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B74" w:rsidRDefault="004D6B74" w:rsidP="00F45467">
      <w:pPr>
        <w:spacing w:line="360" w:lineRule="auto"/>
        <w:jc w:val="both"/>
        <w:rPr>
          <w:b/>
          <w:bCs/>
        </w:rPr>
      </w:pPr>
      <w:r>
        <w:rPr>
          <w:b/>
          <w:bCs/>
          <w:sz w:val="32"/>
          <w:szCs w:val="32"/>
          <w:u w:val="single"/>
        </w:rPr>
        <w:t>Metryczka</w:t>
      </w:r>
    </w:p>
    <w:tbl>
      <w:tblPr>
        <w:tblW w:w="10048" w:type="dxa"/>
        <w:tblInd w:w="55" w:type="dxa"/>
        <w:tblLayout w:type="fixed"/>
        <w:tblCellMar>
          <w:top w:w="55" w:type="dxa"/>
          <w:left w:w="55" w:type="dxa"/>
          <w:bottom w:w="55" w:type="dxa"/>
          <w:right w:w="55" w:type="dxa"/>
        </w:tblCellMar>
        <w:tblLook w:val="0000" w:firstRow="0" w:lastRow="0" w:firstColumn="0" w:lastColumn="0" w:noHBand="0" w:noVBand="0"/>
      </w:tblPr>
      <w:tblGrid>
        <w:gridCol w:w="1822"/>
        <w:gridCol w:w="2520"/>
        <w:gridCol w:w="2520"/>
        <w:gridCol w:w="3186"/>
      </w:tblGrid>
      <w:tr w:rsidR="004D6B74" w:rsidTr="004D6B74">
        <w:trPr>
          <w:trHeight w:val="682"/>
        </w:trPr>
        <w:tc>
          <w:tcPr>
            <w:tcW w:w="1822" w:type="dxa"/>
            <w:tcBorders>
              <w:top w:val="single" w:sz="8" w:space="0" w:color="000000"/>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i/>
                <w:iCs/>
              </w:rPr>
            </w:pPr>
            <w:r>
              <w:rPr>
                <w:b/>
                <w:bCs/>
              </w:rPr>
              <w:t>Nazwa projektu</w:t>
            </w:r>
          </w:p>
        </w:tc>
        <w:tc>
          <w:tcPr>
            <w:tcW w:w="8226"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Tytuł</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Instrukcja użytkownika</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Temat</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 xml:space="preserve">Instrukcja użytkownika gry </w:t>
            </w: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Autorzy</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Sławomir Płodczyk, Jakub Ruszkowski, Mateusz Kaczmarski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Nazwa pliku</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instrukcja_uzytkownika.pdf</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Wersja</w:t>
            </w:r>
          </w:p>
        </w:tc>
        <w:tc>
          <w:tcPr>
            <w:tcW w:w="2520" w:type="dxa"/>
            <w:tcBorders>
              <w:left w:val="single" w:sz="8" w:space="0" w:color="000000"/>
              <w:bottom w:val="single" w:sz="8" w:space="0" w:color="000000"/>
            </w:tcBorders>
            <w:shd w:val="clear" w:color="auto" w:fill="auto"/>
            <w:vAlign w:val="center"/>
          </w:tcPr>
          <w:p w:rsidR="004D6B74" w:rsidRDefault="002E328B" w:rsidP="00F45467">
            <w:pPr>
              <w:pStyle w:val="TableContents"/>
              <w:spacing w:line="360" w:lineRule="auto"/>
              <w:jc w:val="both"/>
              <w:rPr>
                <w:b/>
                <w:bCs/>
              </w:rPr>
            </w:pPr>
            <w:r>
              <w:t>1.0</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b/>
                <w:bCs/>
              </w:rPr>
            </w:pPr>
            <w:r>
              <w:rPr>
                <w:b/>
                <w:bCs/>
              </w:rPr>
              <w:t>Status</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2E328B" w:rsidP="00F45467">
            <w:pPr>
              <w:pStyle w:val="TableContents"/>
              <w:spacing w:line="360" w:lineRule="auto"/>
              <w:jc w:val="both"/>
              <w:rPr>
                <w:b/>
                <w:bCs/>
              </w:rPr>
            </w:pPr>
            <w:r>
              <w:rPr>
                <w:b/>
                <w:bCs/>
              </w:rPr>
              <w:t>gotowe</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Data utworzenia</w:t>
            </w:r>
          </w:p>
        </w:tc>
        <w:tc>
          <w:tcPr>
            <w:tcW w:w="2520" w:type="dxa"/>
            <w:tcBorders>
              <w:left w:val="single" w:sz="8" w:space="0" w:color="000000"/>
              <w:bottom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20-01-2015</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Ostatnia modyfikacja</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20-01-2015 20:00</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Streszczenie</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Dokument ten przedstawia instrukcję użytkow</w:t>
            </w:r>
            <w:bookmarkStart w:id="0" w:name="_GoBack"/>
            <w:bookmarkEnd w:id="0"/>
            <w:r>
              <w:t>ania gry. Zawiera informacje o nawigowaniu pomiędzy oknami aplikacji, sterowaniu oraz głównych zasadach rozgrywki.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Akceptacja</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2E328B" w:rsidP="00F45467">
            <w:pPr>
              <w:pStyle w:val="TableContents"/>
              <w:spacing w:line="360" w:lineRule="auto"/>
              <w:jc w:val="both"/>
            </w:pPr>
            <w:r>
              <w:t>TAK</w:t>
            </w:r>
          </w:p>
        </w:tc>
      </w:tr>
    </w:tbl>
    <w:p w:rsidR="004D6B74" w:rsidRDefault="004D6B74" w:rsidP="00F45467">
      <w:pPr>
        <w:spacing w:line="360" w:lineRule="auto"/>
        <w:jc w:val="both"/>
        <w:rPr>
          <w:rFonts w:cs="Times New Roman"/>
          <w:sz w:val="40"/>
          <w:szCs w:val="40"/>
        </w:rPr>
      </w:pPr>
    </w:p>
    <w:p w:rsidR="004D6B74" w:rsidRDefault="004D6B74" w:rsidP="00F45467">
      <w:pPr>
        <w:spacing w:line="360" w:lineRule="auto"/>
        <w:jc w:val="both"/>
        <w:rPr>
          <w:rFonts w:cs="Times New Roman"/>
          <w:sz w:val="40"/>
          <w:szCs w:val="40"/>
        </w:rPr>
      </w:pPr>
      <w:r>
        <w:rPr>
          <w:rFonts w:cs="Times New Roman"/>
          <w:sz w:val="40"/>
          <w:szCs w:val="40"/>
        </w:rPr>
        <w:br w:type="page"/>
      </w:r>
    </w:p>
    <w:p w:rsidR="0021743D" w:rsidRDefault="009C46DA" w:rsidP="00F45467">
      <w:pPr>
        <w:spacing w:line="360" w:lineRule="auto"/>
        <w:jc w:val="both"/>
        <w:rPr>
          <w:rFonts w:cs="Times New Roman"/>
          <w:sz w:val="40"/>
          <w:szCs w:val="40"/>
        </w:rPr>
      </w:pPr>
      <w:r>
        <w:rPr>
          <w:rFonts w:cs="Times New Roman"/>
          <w:sz w:val="40"/>
          <w:szCs w:val="40"/>
        </w:rPr>
        <w:lastRenderedPageBreak/>
        <w:t>INSTRUKCJA  UŻYTKOWNIKA</w:t>
      </w:r>
    </w:p>
    <w:p w:rsidR="009C46DA" w:rsidRDefault="009C46DA" w:rsidP="00F45467">
      <w:pPr>
        <w:spacing w:line="360" w:lineRule="auto"/>
        <w:jc w:val="both"/>
        <w:rPr>
          <w:rFonts w:cs="Times New Roman"/>
          <w:sz w:val="40"/>
          <w:szCs w:val="40"/>
        </w:rPr>
      </w:pPr>
    </w:p>
    <w:sdt>
      <w:sdtPr>
        <w:rPr>
          <w:rFonts w:ascii="Times New Roman" w:eastAsiaTheme="minorHAnsi" w:hAnsi="Times New Roman" w:cstheme="minorBidi"/>
          <w:b w:val="0"/>
          <w:bCs w:val="0"/>
          <w:color w:val="auto"/>
          <w:sz w:val="26"/>
          <w:szCs w:val="22"/>
        </w:rPr>
        <w:id w:val="426956532"/>
        <w:docPartObj>
          <w:docPartGallery w:val="Table of Contents"/>
          <w:docPartUnique/>
        </w:docPartObj>
      </w:sdtPr>
      <w:sdtEndPr/>
      <w:sdtContent>
        <w:p w:rsidR="009C46DA" w:rsidRDefault="009C46DA" w:rsidP="00F45467">
          <w:pPr>
            <w:pStyle w:val="TOCHeading"/>
            <w:spacing w:line="360" w:lineRule="auto"/>
            <w:jc w:val="both"/>
          </w:pPr>
          <w:r>
            <w:t>Zawartość</w:t>
          </w:r>
        </w:p>
        <w:p w:rsidR="00F45467" w:rsidRDefault="008C25CE"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r>
            <w:fldChar w:fldCharType="begin"/>
          </w:r>
          <w:r w:rsidR="009C46DA">
            <w:instrText xml:space="preserve"> TOC \o "1-3" \h \z \u </w:instrText>
          </w:r>
          <w:r>
            <w:fldChar w:fldCharType="separate"/>
          </w:r>
          <w:hyperlink w:anchor="_Toc409550159" w:history="1">
            <w:r w:rsidR="00F45467" w:rsidRPr="00337B82">
              <w:rPr>
                <w:rStyle w:val="Hyperlink"/>
                <w:noProof/>
              </w:rPr>
              <w:t>1.</w:t>
            </w:r>
            <w:r w:rsidR="00F45467">
              <w:rPr>
                <w:rFonts w:asciiTheme="minorHAnsi" w:eastAsiaTheme="minorEastAsia" w:hAnsiTheme="minorHAnsi"/>
                <w:noProof/>
                <w:sz w:val="22"/>
                <w:lang w:eastAsia="pl-PL"/>
              </w:rPr>
              <w:tab/>
            </w:r>
            <w:r w:rsidR="00F45467" w:rsidRPr="00337B82">
              <w:rPr>
                <w:rStyle w:val="Hyperlink"/>
                <w:noProof/>
              </w:rPr>
              <w:t>Wstęp</w:t>
            </w:r>
            <w:r w:rsidR="00F45467">
              <w:rPr>
                <w:noProof/>
                <w:webHidden/>
              </w:rPr>
              <w:tab/>
            </w:r>
            <w:r>
              <w:rPr>
                <w:noProof/>
                <w:webHidden/>
              </w:rPr>
              <w:fldChar w:fldCharType="begin"/>
            </w:r>
            <w:r w:rsidR="00F45467">
              <w:rPr>
                <w:noProof/>
                <w:webHidden/>
              </w:rPr>
              <w:instrText xml:space="preserve"> PAGEREF _Toc409550159 \h </w:instrText>
            </w:r>
            <w:r>
              <w:rPr>
                <w:noProof/>
                <w:webHidden/>
              </w:rPr>
            </w:r>
            <w:r>
              <w:rPr>
                <w:noProof/>
                <w:webHidden/>
              </w:rPr>
              <w:fldChar w:fldCharType="separate"/>
            </w:r>
            <w:r w:rsidR="00F45467">
              <w:rPr>
                <w:noProof/>
                <w:webHidden/>
              </w:rPr>
              <w:t>3</w:t>
            </w:r>
            <w:r>
              <w:rPr>
                <w:noProof/>
                <w:webHidden/>
              </w:rPr>
              <w:fldChar w:fldCharType="end"/>
            </w:r>
          </w:hyperlink>
        </w:p>
        <w:p w:rsidR="00F45467" w:rsidRDefault="00E10566"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0" w:history="1">
            <w:r w:rsidR="00F45467" w:rsidRPr="00337B82">
              <w:rPr>
                <w:rStyle w:val="Hyperlink"/>
                <w:noProof/>
              </w:rPr>
              <w:t>2.</w:t>
            </w:r>
            <w:r w:rsidR="00F45467">
              <w:rPr>
                <w:rFonts w:asciiTheme="minorHAnsi" w:eastAsiaTheme="minorEastAsia" w:hAnsiTheme="minorHAnsi"/>
                <w:noProof/>
                <w:sz w:val="22"/>
                <w:lang w:eastAsia="pl-PL"/>
              </w:rPr>
              <w:tab/>
            </w:r>
            <w:r w:rsidR="00F45467" w:rsidRPr="00337B82">
              <w:rPr>
                <w:rStyle w:val="Hyperlink"/>
                <w:noProof/>
              </w:rPr>
              <w:t>Nawigowanie pomiędzy oknami</w:t>
            </w:r>
            <w:r w:rsidR="00F45467">
              <w:rPr>
                <w:noProof/>
                <w:webHidden/>
              </w:rPr>
              <w:tab/>
            </w:r>
            <w:r w:rsidR="008C25CE">
              <w:rPr>
                <w:noProof/>
                <w:webHidden/>
              </w:rPr>
              <w:fldChar w:fldCharType="begin"/>
            </w:r>
            <w:r w:rsidR="00F45467">
              <w:rPr>
                <w:noProof/>
                <w:webHidden/>
              </w:rPr>
              <w:instrText xml:space="preserve"> PAGEREF _Toc409550160 \h </w:instrText>
            </w:r>
            <w:r w:rsidR="008C25CE">
              <w:rPr>
                <w:noProof/>
                <w:webHidden/>
              </w:rPr>
            </w:r>
            <w:r w:rsidR="008C25CE">
              <w:rPr>
                <w:noProof/>
                <w:webHidden/>
              </w:rPr>
              <w:fldChar w:fldCharType="separate"/>
            </w:r>
            <w:r w:rsidR="00F45467">
              <w:rPr>
                <w:noProof/>
                <w:webHidden/>
              </w:rPr>
              <w:t>3</w:t>
            </w:r>
            <w:r w:rsidR="008C25CE">
              <w:rPr>
                <w:noProof/>
                <w:webHidden/>
              </w:rPr>
              <w:fldChar w:fldCharType="end"/>
            </w:r>
          </w:hyperlink>
        </w:p>
        <w:p w:rsidR="00F45467" w:rsidRDefault="00E10566" w:rsidP="00F45467">
          <w:pPr>
            <w:pStyle w:val="TOC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1" w:history="1">
            <w:r w:rsidR="00F45467" w:rsidRPr="00337B82">
              <w:rPr>
                <w:rStyle w:val="Hyperlink"/>
                <w:noProof/>
              </w:rPr>
              <w:t>1.</w:t>
            </w:r>
            <w:r w:rsidR="00F45467">
              <w:rPr>
                <w:rFonts w:asciiTheme="minorHAnsi" w:eastAsiaTheme="minorEastAsia" w:hAnsiTheme="minorHAnsi"/>
                <w:noProof/>
                <w:sz w:val="22"/>
                <w:lang w:eastAsia="pl-PL"/>
              </w:rPr>
              <w:tab/>
            </w:r>
            <w:r w:rsidR="00F45467" w:rsidRPr="00337B82">
              <w:rPr>
                <w:rStyle w:val="Hyperlink"/>
                <w:noProof/>
              </w:rPr>
              <w:t>Menu Główne</w:t>
            </w:r>
            <w:r w:rsidR="00F45467">
              <w:rPr>
                <w:noProof/>
                <w:webHidden/>
              </w:rPr>
              <w:tab/>
            </w:r>
            <w:r w:rsidR="008C25CE">
              <w:rPr>
                <w:noProof/>
                <w:webHidden/>
              </w:rPr>
              <w:fldChar w:fldCharType="begin"/>
            </w:r>
            <w:r w:rsidR="00F45467">
              <w:rPr>
                <w:noProof/>
                <w:webHidden/>
              </w:rPr>
              <w:instrText xml:space="preserve"> PAGEREF _Toc409550161 \h </w:instrText>
            </w:r>
            <w:r w:rsidR="008C25CE">
              <w:rPr>
                <w:noProof/>
                <w:webHidden/>
              </w:rPr>
            </w:r>
            <w:r w:rsidR="008C25CE">
              <w:rPr>
                <w:noProof/>
                <w:webHidden/>
              </w:rPr>
              <w:fldChar w:fldCharType="separate"/>
            </w:r>
            <w:r w:rsidR="00F45467">
              <w:rPr>
                <w:noProof/>
                <w:webHidden/>
              </w:rPr>
              <w:t>3</w:t>
            </w:r>
            <w:r w:rsidR="008C25CE">
              <w:rPr>
                <w:noProof/>
                <w:webHidden/>
              </w:rPr>
              <w:fldChar w:fldCharType="end"/>
            </w:r>
          </w:hyperlink>
        </w:p>
        <w:p w:rsidR="00F45467" w:rsidRDefault="00E10566" w:rsidP="00F45467">
          <w:pPr>
            <w:pStyle w:val="TOC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2" w:history="1">
            <w:r w:rsidR="00F45467" w:rsidRPr="00337B82">
              <w:rPr>
                <w:rStyle w:val="Hyperlink"/>
                <w:noProof/>
              </w:rPr>
              <w:t>2.</w:t>
            </w:r>
            <w:r w:rsidR="00F45467">
              <w:rPr>
                <w:rFonts w:asciiTheme="minorHAnsi" w:eastAsiaTheme="minorEastAsia" w:hAnsiTheme="minorHAnsi"/>
                <w:noProof/>
                <w:sz w:val="22"/>
                <w:lang w:eastAsia="pl-PL"/>
              </w:rPr>
              <w:tab/>
            </w:r>
            <w:r w:rsidR="00F45467" w:rsidRPr="00337B82">
              <w:rPr>
                <w:rStyle w:val="Hyperlink"/>
                <w:noProof/>
              </w:rPr>
              <w:t>Opcje</w:t>
            </w:r>
            <w:r w:rsidR="00F45467">
              <w:rPr>
                <w:noProof/>
                <w:webHidden/>
              </w:rPr>
              <w:tab/>
            </w:r>
            <w:r w:rsidR="008C25CE">
              <w:rPr>
                <w:noProof/>
                <w:webHidden/>
              </w:rPr>
              <w:fldChar w:fldCharType="begin"/>
            </w:r>
            <w:r w:rsidR="00F45467">
              <w:rPr>
                <w:noProof/>
                <w:webHidden/>
              </w:rPr>
              <w:instrText xml:space="preserve"> PAGEREF _Toc409550162 \h </w:instrText>
            </w:r>
            <w:r w:rsidR="008C25CE">
              <w:rPr>
                <w:noProof/>
                <w:webHidden/>
              </w:rPr>
            </w:r>
            <w:r w:rsidR="008C25CE">
              <w:rPr>
                <w:noProof/>
                <w:webHidden/>
              </w:rPr>
              <w:fldChar w:fldCharType="separate"/>
            </w:r>
            <w:r w:rsidR="00F45467">
              <w:rPr>
                <w:noProof/>
                <w:webHidden/>
              </w:rPr>
              <w:t>4</w:t>
            </w:r>
            <w:r w:rsidR="008C25CE">
              <w:rPr>
                <w:noProof/>
                <w:webHidden/>
              </w:rPr>
              <w:fldChar w:fldCharType="end"/>
            </w:r>
          </w:hyperlink>
        </w:p>
        <w:p w:rsidR="00F45467" w:rsidRDefault="00E10566" w:rsidP="00F45467">
          <w:pPr>
            <w:pStyle w:val="TOC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3" w:history="1">
            <w:r w:rsidR="00F45467" w:rsidRPr="00337B82">
              <w:rPr>
                <w:rStyle w:val="Hyperlink"/>
                <w:noProof/>
              </w:rPr>
              <w:t>3.</w:t>
            </w:r>
            <w:r w:rsidR="00F45467">
              <w:rPr>
                <w:rFonts w:asciiTheme="minorHAnsi" w:eastAsiaTheme="minorEastAsia" w:hAnsiTheme="minorHAnsi"/>
                <w:noProof/>
                <w:sz w:val="22"/>
                <w:lang w:eastAsia="pl-PL"/>
              </w:rPr>
              <w:tab/>
            </w:r>
            <w:r w:rsidR="00F45467" w:rsidRPr="00337B82">
              <w:rPr>
                <w:rStyle w:val="Hyperlink"/>
                <w:noProof/>
              </w:rPr>
              <w:t>Pomoc</w:t>
            </w:r>
            <w:r w:rsidR="00F45467">
              <w:rPr>
                <w:noProof/>
                <w:webHidden/>
              </w:rPr>
              <w:tab/>
            </w:r>
            <w:r w:rsidR="008C25CE">
              <w:rPr>
                <w:noProof/>
                <w:webHidden/>
              </w:rPr>
              <w:fldChar w:fldCharType="begin"/>
            </w:r>
            <w:r w:rsidR="00F45467">
              <w:rPr>
                <w:noProof/>
                <w:webHidden/>
              </w:rPr>
              <w:instrText xml:space="preserve"> PAGEREF _Toc409550163 \h </w:instrText>
            </w:r>
            <w:r w:rsidR="008C25CE">
              <w:rPr>
                <w:noProof/>
                <w:webHidden/>
              </w:rPr>
            </w:r>
            <w:r w:rsidR="008C25CE">
              <w:rPr>
                <w:noProof/>
                <w:webHidden/>
              </w:rPr>
              <w:fldChar w:fldCharType="separate"/>
            </w:r>
            <w:r w:rsidR="00F45467">
              <w:rPr>
                <w:noProof/>
                <w:webHidden/>
              </w:rPr>
              <w:t>5</w:t>
            </w:r>
            <w:r w:rsidR="008C25CE">
              <w:rPr>
                <w:noProof/>
                <w:webHidden/>
              </w:rPr>
              <w:fldChar w:fldCharType="end"/>
            </w:r>
          </w:hyperlink>
        </w:p>
        <w:p w:rsidR="00F45467" w:rsidRDefault="00E10566"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4" w:history="1">
            <w:r w:rsidR="00F45467" w:rsidRPr="00337B82">
              <w:rPr>
                <w:rStyle w:val="Hyperlink"/>
                <w:noProof/>
              </w:rPr>
              <w:t>3.</w:t>
            </w:r>
            <w:r w:rsidR="00F45467">
              <w:rPr>
                <w:rFonts w:asciiTheme="minorHAnsi" w:eastAsiaTheme="minorEastAsia" w:hAnsiTheme="minorHAnsi"/>
                <w:noProof/>
                <w:sz w:val="22"/>
                <w:lang w:eastAsia="pl-PL"/>
              </w:rPr>
              <w:tab/>
            </w:r>
            <w:r w:rsidR="00F45467" w:rsidRPr="00337B82">
              <w:rPr>
                <w:rStyle w:val="Hyperlink"/>
                <w:noProof/>
              </w:rPr>
              <w:t>Wybór poziomu</w:t>
            </w:r>
            <w:r w:rsidR="00F45467">
              <w:rPr>
                <w:noProof/>
                <w:webHidden/>
              </w:rPr>
              <w:tab/>
            </w:r>
            <w:r w:rsidR="008C25CE">
              <w:rPr>
                <w:noProof/>
                <w:webHidden/>
              </w:rPr>
              <w:fldChar w:fldCharType="begin"/>
            </w:r>
            <w:r w:rsidR="00F45467">
              <w:rPr>
                <w:noProof/>
                <w:webHidden/>
              </w:rPr>
              <w:instrText xml:space="preserve"> PAGEREF _Toc409550164 \h </w:instrText>
            </w:r>
            <w:r w:rsidR="008C25CE">
              <w:rPr>
                <w:noProof/>
                <w:webHidden/>
              </w:rPr>
            </w:r>
            <w:r w:rsidR="008C25CE">
              <w:rPr>
                <w:noProof/>
                <w:webHidden/>
              </w:rPr>
              <w:fldChar w:fldCharType="separate"/>
            </w:r>
            <w:r w:rsidR="00F45467">
              <w:rPr>
                <w:noProof/>
                <w:webHidden/>
              </w:rPr>
              <w:t>5</w:t>
            </w:r>
            <w:r w:rsidR="008C25CE">
              <w:rPr>
                <w:noProof/>
                <w:webHidden/>
              </w:rPr>
              <w:fldChar w:fldCharType="end"/>
            </w:r>
          </w:hyperlink>
        </w:p>
        <w:p w:rsidR="00F45467" w:rsidRDefault="00E10566" w:rsidP="00F45467">
          <w:pPr>
            <w:pStyle w:val="TOC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5" w:history="1">
            <w:r w:rsidR="00F45467" w:rsidRPr="00337B82">
              <w:rPr>
                <w:rStyle w:val="Hyperlink"/>
                <w:noProof/>
              </w:rPr>
              <w:t>4.</w:t>
            </w:r>
            <w:r w:rsidR="00F45467">
              <w:rPr>
                <w:rFonts w:asciiTheme="minorHAnsi" w:eastAsiaTheme="minorEastAsia" w:hAnsiTheme="minorHAnsi"/>
                <w:noProof/>
                <w:sz w:val="22"/>
                <w:lang w:eastAsia="pl-PL"/>
              </w:rPr>
              <w:tab/>
            </w:r>
            <w:r w:rsidR="00F45467" w:rsidRPr="00337B82">
              <w:rPr>
                <w:rStyle w:val="Hyperlink"/>
                <w:noProof/>
              </w:rPr>
              <w:t>Ekran gry</w:t>
            </w:r>
            <w:r w:rsidR="00F45467">
              <w:rPr>
                <w:noProof/>
                <w:webHidden/>
              </w:rPr>
              <w:tab/>
            </w:r>
            <w:r w:rsidR="008C25CE">
              <w:rPr>
                <w:noProof/>
                <w:webHidden/>
              </w:rPr>
              <w:fldChar w:fldCharType="begin"/>
            </w:r>
            <w:r w:rsidR="00F45467">
              <w:rPr>
                <w:noProof/>
                <w:webHidden/>
              </w:rPr>
              <w:instrText xml:space="preserve"> PAGEREF _Toc409550165 \h </w:instrText>
            </w:r>
            <w:r w:rsidR="008C25CE">
              <w:rPr>
                <w:noProof/>
                <w:webHidden/>
              </w:rPr>
            </w:r>
            <w:r w:rsidR="008C25CE">
              <w:rPr>
                <w:noProof/>
                <w:webHidden/>
              </w:rPr>
              <w:fldChar w:fldCharType="separate"/>
            </w:r>
            <w:r w:rsidR="00F45467">
              <w:rPr>
                <w:noProof/>
                <w:webHidden/>
              </w:rPr>
              <w:t>7</w:t>
            </w:r>
            <w:r w:rsidR="008C25CE">
              <w:rPr>
                <w:noProof/>
                <w:webHidden/>
              </w:rPr>
              <w:fldChar w:fldCharType="end"/>
            </w:r>
          </w:hyperlink>
        </w:p>
        <w:p w:rsidR="00F45467" w:rsidRDefault="00E10566"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6" w:history="1">
            <w:r w:rsidR="00F45467" w:rsidRPr="00337B82">
              <w:rPr>
                <w:rStyle w:val="Hyperlink"/>
                <w:noProof/>
              </w:rPr>
              <w:t>4.</w:t>
            </w:r>
            <w:r w:rsidR="00F45467">
              <w:rPr>
                <w:rFonts w:asciiTheme="minorHAnsi" w:eastAsiaTheme="minorEastAsia" w:hAnsiTheme="minorHAnsi"/>
                <w:noProof/>
                <w:sz w:val="22"/>
                <w:lang w:eastAsia="pl-PL"/>
              </w:rPr>
              <w:tab/>
            </w:r>
            <w:r w:rsidR="00F45467" w:rsidRPr="00337B82">
              <w:rPr>
                <w:rStyle w:val="Hyperlink"/>
                <w:noProof/>
              </w:rPr>
              <w:t>Sterowanie w grze</w:t>
            </w:r>
            <w:r w:rsidR="00F45467">
              <w:rPr>
                <w:noProof/>
                <w:webHidden/>
              </w:rPr>
              <w:tab/>
            </w:r>
            <w:r w:rsidR="008C25CE">
              <w:rPr>
                <w:noProof/>
                <w:webHidden/>
              </w:rPr>
              <w:fldChar w:fldCharType="begin"/>
            </w:r>
            <w:r w:rsidR="00F45467">
              <w:rPr>
                <w:noProof/>
                <w:webHidden/>
              </w:rPr>
              <w:instrText xml:space="preserve"> PAGEREF _Toc409550166 \h </w:instrText>
            </w:r>
            <w:r w:rsidR="008C25CE">
              <w:rPr>
                <w:noProof/>
                <w:webHidden/>
              </w:rPr>
            </w:r>
            <w:r w:rsidR="008C25CE">
              <w:rPr>
                <w:noProof/>
                <w:webHidden/>
              </w:rPr>
              <w:fldChar w:fldCharType="separate"/>
            </w:r>
            <w:r w:rsidR="00F45467">
              <w:rPr>
                <w:noProof/>
                <w:webHidden/>
              </w:rPr>
              <w:t>9</w:t>
            </w:r>
            <w:r w:rsidR="008C25CE">
              <w:rPr>
                <w:noProof/>
                <w:webHidden/>
              </w:rPr>
              <w:fldChar w:fldCharType="end"/>
            </w:r>
          </w:hyperlink>
        </w:p>
        <w:p w:rsidR="00F45467" w:rsidRDefault="00E10566"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7" w:history="1">
            <w:r w:rsidR="00F45467" w:rsidRPr="00337B82">
              <w:rPr>
                <w:rStyle w:val="Hyperlink"/>
                <w:noProof/>
              </w:rPr>
              <w:t>5.</w:t>
            </w:r>
            <w:r w:rsidR="00F45467">
              <w:rPr>
                <w:rFonts w:asciiTheme="minorHAnsi" w:eastAsiaTheme="minorEastAsia" w:hAnsiTheme="minorHAnsi"/>
                <w:noProof/>
                <w:sz w:val="22"/>
                <w:lang w:eastAsia="pl-PL"/>
              </w:rPr>
              <w:tab/>
            </w:r>
            <w:r w:rsidR="00F45467" w:rsidRPr="00337B82">
              <w:rPr>
                <w:rStyle w:val="Hyperlink"/>
                <w:noProof/>
              </w:rPr>
              <w:t>Warunki wygranej i przegranej</w:t>
            </w:r>
            <w:r w:rsidR="00F45467">
              <w:rPr>
                <w:noProof/>
                <w:webHidden/>
              </w:rPr>
              <w:tab/>
            </w:r>
            <w:r w:rsidR="008C25CE">
              <w:rPr>
                <w:noProof/>
                <w:webHidden/>
              </w:rPr>
              <w:fldChar w:fldCharType="begin"/>
            </w:r>
            <w:r w:rsidR="00F45467">
              <w:rPr>
                <w:noProof/>
                <w:webHidden/>
              </w:rPr>
              <w:instrText xml:space="preserve"> PAGEREF _Toc409550167 \h </w:instrText>
            </w:r>
            <w:r w:rsidR="008C25CE">
              <w:rPr>
                <w:noProof/>
                <w:webHidden/>
              </w:rPr>
            </w:r>
            <w:r w:rsidR="008C25CE">
              <w:rPr>
                <w:noProof/>
                <w:webHidden/>
              </w:rPr>
              <w:fldChar w:fldCharType="separate"/>
            </w:r>
            <w:r w:rsidR="00F45467">
              <w:rPr>
                <w:noProof/>
                <w:webHidden/>
              </w:rPr>
              <w:t>9</w:t>
            </w:r>
            <w:r w:rsidR="008C25CE">
              <w:rPr>
                <w:noProof/>
                <w:webHidden/>
              </w:rPr>
              <w:fldChar w:fldCharType="end"/>
            </w:r>
          </w:hyperlink>
        </w:p>
        <w:p w:rsidR="00F45467" w:rsidRDefault="00E10566" w:rsidP="00F45467">
          <w:pPr>
            <w:pStyle w:val="TOC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8" w:history="1">
            <w:r w:rsidR="00F45467" w:rsidRPr="00337B82">
              <w:rPr>
                <w:rStyle w:val="Hyperlink"/>
                <w:noProof/>
              </w:rPr>
              <w:t>6.</w:t>
            </w:r>
            <w:r w:rsidR="00F45467">
              <w:rPr>
                <w:rFonts w:asciiTheme="minorHAnsi" w:eastAsiaTheme="minorEastAsia" w:hAnsiTheme="minorHAnsi"/>
                <w:noProof/>
                <w:sz w:val="22"/>
                <w:lang w:eastAsia="pl-PL"/>
              </w:rPr>
              <w:tab/>
            </w:r>
            <w:r w:rsidR="00F45467" w:rsidRPr="00337B82">
              <w:rPr>
                <w:rStyle w:val="Hyperlink"/>
                <w:noProof/>
              </w:rPr>
              <w:t>Punktacja</w:t>
            </w:r>
            <w:r w:rsidR="00F45467">
              <w:rPr>
                <w:noProof/>
                <w:webHidden/>
              </w:rPr>
              <w:tab/>
            </w:r>
            <w:r w:rsidR="008C25CE">
              <w:rPr>
                <w:noProof/>
                <w:webHidden/>
              </w:rPr>
              <w:fldChar w:fldCharType="begin"/>
            </w:r>
            <w:r w:rsidR="00F45467">
              <w:rPr>
                <w:noProof/>
                <w:webHidden/>
              </w:rPr>
              <w:instrText xml:space="preserve"> PAGEREF _Toc409550168 \h </w:instrText>
            </w:r>
            <w:r w:rsidR="008C25CE">
              <w:rPr>
                <w:noProof/>
                <w:webHidden/>
              </w:rPr>
            </w:r>
            <w:r w:rsidR="008C25CE">
              <w:rPr>
                <w:noProof/>
                <w:webHidden/>
              </w:rPr>
              <w:fldChar w:fldCharType="separate"/>
            </w:r>
            <w:r w:rsidR="00F45467">
              <w:rPr>
                <w:noProof/>
                <w:webHidden/>
              </w:rPr>
              <w:t>9</w:t>
            </w:r>
            <w:r w:rsidR="008C25CE">
              <w:rPr>
                <w:noProof/>
                <w:webHidden/>
              </w:rPr>
              <w:fldChar w:fldCharType="end"/>
            </w:r>
          </w:hyperlink>
        </w:p>
        <w:p w:rsidR="009C46DA" w:rsidRDefault="008C25CE" w:rsidP="00F45467">
          <w:pPr>
            <w:spacing w:line="360" w:lineRule="auto"/>
            <w:jc w:val="both"/>
          </w:pPr>
          <w:r>
            <w:fldChar w:fldCharType="end"/>
          </w:r>
        </w:p>
      </w:sdtContent>
    </w:sdt>
    <w:p w:rsidR="009C46DA" w:rsidRDefault="009C46DA" w:rsidP="00F45467">
      <w:pPr>
        <w:spacing w:line="360" w:lineRule="auto"/>
        <w:jc w:val="both"/>
        <w:rPr>
          <w:rFonts w:cs="Times New Roman"/>
          <w:sz w:val="40"/>
          <w:szCs w:val="40"/>
        </w:rPr>
      </w:pPr>
      <w:r>
        <w:rPr>
          <w:rFonts w:cs="Times New Roman"/>
          <w:sz w:val="40"/>
          <w:szCs w:val="40"/>
        </w:rPr>
        <w:br w:type="page"/>
      </w:r>
    </w:p>
    <w:p w:rsidR="004D6B74" w:rsidRDefault="004D6B74" w:rsidP="00F45467">
      <w:pPr>
        <w:pStyle w:val="Heading1"/>
        <w:spacing w:line="360" w:lineRule="auto"/>
        <w:jc w:val="both"/>
      </w:pPr>
      <w:bookmarkStart w:id="1" w:name="_Toc409550159"/>
      <w:r>
        <w:lastRenderedPageBreak/>
        <w:t>Wstęp</w:t>
      </w:r>
      <w:bookmarkEnd w:id="1"/>
    </w:p>
    <w:p w:rsidR="00146052" w:rsidRPr="00146052" w:rsidRDefault="00146052" w:rsidP="00F45467">
      <w:pPr>
        <w:spacing w:line="360" w:lineRule="auto"/>
        <w:jc w:val="both"/>
      </w:pPr>
    </w:p>
    <w:p w:rsidR="00146052" w:rsidRDefault="00146052" w:rsidP="00F45467">
      <w:pPr>
        <w:spacing w:line="360" w:lineRule="auto"/>
        <w:jc w:val="both"/>
      </w:pPr>
      <w:r>
        <w:t>Dokument ten jest instrukcją użytkownika do gry "Paranormal Ball". Zawiera on wszystkie najważniejsze informacje o nawigowaniu pomiędzy oknami gry oraz rozgrywce. Przedstawione tu zostały zasady punktacji, warunki świadczące o wygranej lub przegranej oraz zasady sterowania.</w:t>
      </w:r>
    </w:p>
    <w:p w:rsidR="00F45467" w:rsidRDefault="00F45467" w:rsidP="00F45467">
      <w:pPr>
        <w:pStyle w:val="Heading1"/>
      </w:pPr>
      <w:r>
        <w:t>Cel gry</w:t>
      </w:r>
    </w:p>
    <w:p w:rsidR="00F45467" w:rsidRPr="00F45467" w:rsidRDefault="00F45467" w:rsidP="00F45467"/>
    <w:p w:rsidR="00F45467" w:rsidRPr="00F45467" w:rsidRDefault="00F45467" w:rsidP="00F45467">
      <w:pPr>
        <w:pStyle w:val="Textbody"/>
        <w:spacing w:line="360" w:lineRule="auto"/>
      </w:pPr>
      <w:r>
        <w:t>Gra składa się z wielu poziomów o zróżnicowanym poziomie trudności. Celem do zrealizowania na każdym poziomie jest przeniesienie kulki z punktu startowego do mety. Dodatkowo, należy dokonać tego w czasie przewidzianym na przejście danego poziomu. Przed dotarciem do punktu końcowego użytkownik zobowiązany jest do przejścia przez wszystkie punkty obowiązkowe (tzn. punkty kontrolne) występujące na planszy. Osiągnięty wynik zależny od uzyskanego czasu i zebranych bonusów przeliczany jest na gwiazdki. Jeżeli wynik na danym poziomie jest lepszy od uzyskanego wcześniej najlepszego wyniku, to jest on zapisywany jako nowy najlepszy wynik. Przejście danego poziomu powoduje odblokowanie poziomu następnego.</w:t>
      </w:r>
    </w:p>
    <w:p w:rsidR="009C46DA" w:rsidRDefault="009C46DA" w:rsidP="00F45467">
      <w:pPr>
        <w:pStyle w:val="Heading1"/>
        <w:spacing w:line="360" w:lineRule="auto"/>
        <w:jc w:val="both"/>
      </w:pPr>
      <w:bookmarkStart w:id="2" w:name="_Toc409550160"/>
      <w:r>
        <w:lastRenderedPageBreak/>
        <w:t>Nawigowanie pomiędzy oknami</w:t>
      </w:r>
      <w:bookmarkEnd w:id="2"/>
    </w:p>
    <w:p w:rsidR="009C46DA" w:rsidRDefault="009C46DA" w:rsidP="00F45467">
      <w:pPr>
        <w:pStyle w:val="Heading2"/>
        <w:spacing w:line="360" w:lineRule="auto"/>
        <w:jc w:val="both"/>
      </w:pPr>
      <w:bookmarkStart w:id="3" w:name="_Toc409550161"/>
      <w:r>
        <w:t>Menu Główne</w:t>
      </w:r>
      <w:bookmarkEnd w:id="3"/>
    </w:p>
    <w:p w:rsidR="005115AD" w:rsidRDefault="009A6DF8" w:rsidP="005115AD">
      <w:pPr>
        <w:keepNext/>
        <w:spacing w:line="360" w:lineRule="auto"/>
        <w:jc w:val="both"/>
      </w:pPr>
      <w:r>
        <w:rPr>
          <w:noProof/>
          <w:lang w:eastAsia="pl-PL"/>
        </w:rPr>
        <w:drawing>
          <wp:inline distT="0" distB="0" distL="0" distR="0">
            <wp:extent cx="3476753" cy="2085975"/>
            <wp:effectExtent l="19050" t="0" r="9397" b="0"/>
            <wp:docPr id="14" name="Obraz 1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8" cstate="print"/>
                    <a:stretch>
                      <a:fillRect/>
                    </a:stretch>
                  </pic:blipFill>
                  <pic:spPr>
                    <a:xfrm>
                      <a:off x="0" y="0"/>
                      <a:ext cx="3475604" cy="2085285"/>
                    </a:xfrm>
                    <a:prstGeom prst="rect">
                      <a:avLst/>
                    </a:prstGeom>
                  </pic:spPr>
                </pic:pic>
              </a:graphicData>
            </a:graphic>
          </wp:inline>
        </w:drawing>
      </w:r>
    </w:p>
    <w:p w:rsidR="009C46DA" w:rsidRPr="005E14E8" w:rsidRDefault="005115AD" w:rsidP="005115AD">
      <w:pPr>
        <w:pStyle w:val="Caption"/>
        <w:jc w:val="both"/>
        <w:rPr>
          <w:color w:val="0070C0"/>
        </w:rPr>
      </w:pPr>
      <w:bookmarkStart w:id="4" w:name="_Ref409642899"/>
      <w:r>
        <w:t xml:space="preserve">Rysunek </w:t>
      </w:r>
      <w:r w:rsidR="00E10566">
        <w:fldChar w:fldCharType="begin"/>
      </w:r>
      <w:r w:rsidR="00E10566">
        <w:instrText xml:space="preserve"> SEQ Rysunek \* ARABIC </w:instrText>
      </w:r>
      <w:r w:rsidR="00E10566">
        <w:fldChar w:fldCharType="separate"/>
      </w:r>
      <w:r>
        <w:rPr>
          <w:noProof/>
        </w:rPr>
        <w:t>1</w:t>
      </w:r>
      <w:r w:rsidR="00E10566">
        <w:rPr>
          <w:noProof/>
        </w:rPr>
        <w:fldChar w:fldCharType="end"/>
      </w:r>
      <w:r>
        <w:t>: Menu główne</w:t>
      </w:r>
      <w:bookmarkEnd w:id="4"/>
    </w:p>
    <w:p w:rsidR="009C46DA" w:rsidRDefault="009C46DA" w:rsidP="00F45467">
      <w:pPr>
        <w:spacing w:line="360" w:lineRule="auto"/>
        <w:jc w:val="both"/>
      </w:pPr>
      <w:r>
        <w:t>Przy uruchomieniu aplikacji pierwszym oknem, które widzi użytkownik jest menu główne</w:t>
      </w:r>
      <w:r w:rsidR="005115AD">
        <w:t xml:space="preserve"> (</w:t>
      </w:r>
      <w:r w:rsidR="005115AD">
        <w:fldChar w:fldCharType="begin"/>
      </w:r>
      <w:r w:rsidR="005115AD">
        <w:instrText xml:space="preserve"> REF _Ref409642899 \h </w:instrText>
      </w:r>
      <w:r w:rsidR="005115AD">
        <w:fldChar w:fldCharType="separate"/>
      </w:r>
      <w:r w:rsidR="005115AD">
        <w:t xml:space="preserve">Rysunek </w:t>
      </w:r>
      <w:r w:rsidR="005115AD">
        <w:rPr>
          <w:noProof/>
        </w:rPr>
        <w:t>1</w:t>
      </w:r>
      <w:r w:rsidR="005115AD">
        <w:t>: Menu główne</w:t>
      </w:r>
      <w:r w:rsidR="005115AD">
        <w:fldChar w:fldCharType="end"/>
      </w:r>
      <w:r w:rsidR="005115AD">
        <w:t>)</w:t>
      </w:r>
      <w:r>
        <w:t>. Posiada ono 4 przyciski, które pozwalają na następujące akcje:</w:t>
      </w:r>
    </w:p>
    <w:p w:rsidR="009C46DA" w:rsidRDefault="009C46DA" w:rsidP="00F45467">
      <w:pPr>
        <w:pStyle w:val="ListParagraph"/>
        <w:numPr>
          <w:ilvl w:val="0"/>
          <w:numId w:val="7"/>
        </w:numPr>
        <w:spacing w:line="360" w:lineRule="auto"/>
        <w:jc w:val="both"/>
      </w:pPr>
      <w:r>
        <w:t>"START" - przejście do ekranu wyboru poziomu, z którego można rozpocząć rozgrywkę</w:t>
      </w:r>
    </w:p>
    <w:p w:rsidR="009C46DA" w:rsidRDefault="009C46DA" w:rsidP="00F45467">
      <w:pPr>
        <w:pStyle w:val="ListParagraph"/>
        <w:numPr>
          <w:ilvl w:val="0"/>
          <w:numId w:val="7"/>
        </w:numPr>
        <w:spacing w:line="360" w:lineRule="auto"/>
        <w:jc w:val="both"/>
      </w:pPr>
      <w:r>
        <w:t>"OPCJE" - umożliwia użytkownikowi dostosowanie opcji gry do swoich preferencji</w:t>
      </w:r>
    </w:p>
    <w:p w:rsidR="009C46DA" w:rsidRDefault="009C46DA" w:rsidP="00F45467">
      <w:pPr>
        <w:pStyle w:val="ListParagraph"/>
        <w:numPr>
          <w:ilvl w:val="0"/>
          <w:numId w:val="7"/>
        </w:numPr>
        <w:spacing w:line="360" w:lineRule="auto"/>
        <w:jc w:val="both"/>
      </w:pPr>
      <w:r>
        <w:t>"POMOC" - pozwala na zaznajomienie się z głównymi zasadami rozgrywki</w:t>
      </w:r>
    </w:p>
    <w:p w:rsidR="009C46DA" w:rsidRDefault="009C46DA" w:rsidP="00F45467">
      <w:pPr>
        <w:pStyle w:val="ListParagraph"/>
        <w:numPr>
          <w:ilvl w:val="0"/>
          <w:numId w:val="7"/>
        </w:numPr>
        <w:spacing w:line="360" w:lineRule="auto"/>
        <w:jc w:val="both"/>
      </w:pPr>
      <w:r>
        <w:t>"KONIEC" - zamyka aplikację</w:t>
      </w:r>
    </w:p>
    <w:p w:rsidR="009C46DA" w:rsidRDefault="009C46DA" w:rsidP="00F45467">
      <w:pPr>
        <w:pStyle w:val="Heading2"/>
        <w:spacing w:line="360" w:lineRule="auto"/>
        <w:jc w:val="both"/>
      </w:pPr>
      <w:bookmarkStart w:id="5" w:name="_Toc409550162"/>
      <w:r>
        <w:t>Opcje</w:t>
      </w:r>
      <w:bookmarkEnd w:id="5"/>
    </w:p>
    <w:p w:rsidR="005115AD" w:rsidRDefault="009C46DA" w:rsidP="005115AD">
      <w:pPr>
        <w:pStyle w:val="BodyText"/>
        <w:keepNext/>
        <w:spacing w:line="360" w:lineRule="auto"/>
        <w:jc w:val="both"/>
      </w:pPr>
      <w:r>
        <w:rPr>
          <w:noProof/>
          <w:lang w:eastAsia="pl-PL"/>
        </w:rPr>
        <w:drawing>
          <wp:inline distT="0" distB="0" distL="0" distR="0">
            <wp:extent cx="3048000" cy="1828733"/>
            <wp:effectExtent l="19050" t="0" r="0" b="0"/>
            <wp:docPr id="2" name="Obraz 1" descr="opcj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1.png"/>
                    <pic:cNvPicPr/>
                  </pic:nvPicPr>
                  <pic:blipFill>
                    <a:blip r:embed="rId9" cstate="print"/>
                    <a:stretch>
                      <a:fillRect/>
                    </a:stretch>
                  </pic:blipFill>
                  <pic:spPr>
                    <a:xfrm>
                      <a:off x="0" y="0"/>
                      <a:ext cx="3053622" cy="1832106"/>
                    </a:xfrm>
                    <a:prstGeom prst="rect">
                      <a:avLst/>
                    </a:prstGeom>
                  </pic:spPr>
                </pic:pic>
              </a:graphicData>
            </a:graphic>
          </wp:inline>
        </w:drawing>
      </w:r>
    </w:p>
    <w:p w:rsidR="005115AD" w:rsidRDefault="005115AD" w:rsidP="005115AD">
      <w:pPr>
        <w:pStyle w:val="Caption"/>
        <w:jc w:val="both"/>
      </w:pPr>
      <w:bookmarkStart w:id="6" w:name="_Ref409642938"/>
      <w:r>
        <w:t xml:space="preserve">Rysunek </w:t>
      </w:r>
      <w:r w:rsidR="00E10566">
        <w:fldChar w:fldCharType="begin"/>
      </w:r>
      <w:r w:rsidR="00E10566">
        <w:instrText xml:space="preserve"> SEQ Rysunek \* ARABIC </w:instrText>
      </w:r>
      <w:r w:rsidR="00E10566">
        <w:fldChar w:fldCharType="separate"/>
      </w:r>
      <w:r>
        <w:rPr>
          <w:noProof/>
        </w:rPr>
        <w:t>2</w:t>
      </w:r>
      <w:r w:rsidR="00E10566">
        <w:rPr>
          <w:noProof/>
        </w:rPr>
        <w:fldChar w:fldCharType="end"/>
      </w:r>
      <w:r>
        <w:t xml:space="preserve">: </w:t>
      </w:r>
      <w:r w:rsidRPr="00F1517E">
        <w:t>Opcje cz. 1</w:t>
      </w:r>
      <w:bookmarkEnd w:id="6"/>
    </w:p>
    <w:p w:rsidR="009C46DA" w:rsidRDefault="005115AD" w:rsidP="00F45467">
      <w:pPr>
        <w:pStyle w:val="BodyText"/>
        <w:spacing w:line="360" w:lineRule="auto"/>
        <w:jc w:val="both"/>
      </w:pPr>
      <w:r w:rsidRPr="005115AD">
        <w:rPr>
          <w:color w:val="0070C0"/>
        </w:rPr>
        <w:lastRenderedPageBreak/>
        <w:t xml:space="preserve"> </w:t>
      </w:r>
    </w:p>
    <w:p w:rsidR="005115AD" w:rsidRDefault="009C46DA" w:rsidP="005115AD">
      <w:pPr>
        <w:pStyle w:val="BodyText"/>
        <w:keepNext/>
        <w:spacing w:line="360" w:lineRule="auto"/>
        <w:jc w:val="both"/>
      </w:pPr>
      <w:r>
        <w:rPr>
          <w:noProof/>
          <w:lang w:eastAsia="pl-PL"/>
        </w:rPr>
        <w:drawing>
          <wp:inline distT="0" distB="0" distL="0" distR="0">
            <wp:extent cx="3048000" cy="1828732"/>
            <wp:effectExtent l="19050" t="0" r="0" b="0"/>
            <wp:docPr id="3" name="Obraz 2" descr="opcj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2.png"/>
                    <pic:cNvPicPr/>
                  </pic:nvPicPr>
                  <pic:blipFill>
                    <a:blip r:embed="rId10" cstate="print"/>
                    <a:stretch>
                      <a:fillRect/>
                    </a:stretch>
                  </pic:blipFill>
                  <pic:spPr>
                    <a:xfrm>
                      <a:off x="0" y="0"/>
                      <a:ext cx="3053691" cy="1832147"/>
                    </a:xfrm>
                    <a:prstGeom prst="rect">
                      <a:avLst/>
                    </a:prstGeom>
                  </pic:spPr>
                </pic:pic>
              </a:graphicData>
            </a:graphic>
          </wp:inline>
        </w:drawing>
      </w:r>
    </w:p>
    <w:p w:rsidR="005115AD" w:rsidRDefault="005115AD" w:rsidP="005115AD">
      <w:pPr>
        <w:pStyle w:val="Caption"/>
        <w:jc w:val="both"/>
      </w:pPr>
      <w:r>
        <w:t xml:space="preserve">Rysunek </w:t>
      </w:r>
      <w:r w:rsidR="00E10566">
        <w:fldChar w:fldCharType="begin"/>
      </w:r>
      <w:r w:rsidR="00E10566">
        <w:instrText xml:space="preserve"> SEQ Rysunek \* ARABIC </w:instrText>
      </w:r>
      <w:r w:rsidR="00E10566">
        <w:fldChar w:fldCharType="separate"/>
      </w:r>
      <w:r>
        <w:rPr>
          <w:noProof/>
        </w:rPr>
        <w:t>3</w:t>
      </w:r>
      <w:r w:rsidR="00E10566">
        <w:rPr>
          <w:noProof/>
        </w:rPr>
        <w:fldChar w:fldCharType="end"/>
      </w:r>
      <w:r>
        <w:t xml:space="preserve">: </w:t>
      </w:r>
      <w:r w:rsidRPr="00775895">
        <w:t>Opcje cz. 2</w:t>
      </w:r>
    </w:p>
    <w:p w:rsidR="009C46DA" w:rsidRDefault="005115AD" w:rsidP="00F45467">
      <w:pPr>
        <w:pStyle w:val="BodyText"/>
        <w:spacing w:line="360" w:lineRule="auto"/>
        <w:jc w:val="both"/>
      </w:pPr>
      <w:r w:rsidRPr="005115AD">
        <w:rPr>
          <w:color w:val="0070C0"/>
        </w:rPr>
        <w:t xml:space="preserve"> </w:t>
      </w:r>
    </w:p>
    <w:p w:rsidR="005115AD" w:rsidRDefault="009C46DA" w:rsidP="005115AD">
      <w:pPr>
        <w:pStyle w:val="BodyText"/>
        <w:keepNext/>
        <w:spacing w:line="360" w:lineRule="auto"/>
        <w:jc w:val="both"/>
      </w:pPr>
      <w:r>
        <w:rPr>
          <w:noProof/>
          <w:lang w:eastAsia="pl-PL"/>
        </w:rPr>
        <w:drawing>
          <wp:inline distT="0" distB="0" distL="0" distR="0">
            <wp:extent cx="3086100" cy="1851593"/>
            <wp:effectExtent l="19050" t="0" r="0" b="0"/>
            <wp:docPr id="4" name="Obraz 3" descr="opcj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3.png"/>
                    <pic:cNvPicPr/>
                  </pic:nvPicPr>
                  <pic:blipFill>
                    <a:blip r:embed="rId11" cstate="print"/>
                    <a:stretch>
                      <a:fillRect/>
                    </a:stretch>
                  </pic:blipFill>
                  <pic:spPr>
                    <a:xfrm>
                      <a:off x="0" y="0"/>
                      <a:ext cx="3104213" cy="1862461"/>
                    </a:xfrm>
                    <a:prstGeom prst="rect">
                      <a:avLst/>
                    </a:prstGeom>
                  </pic:spPr>
                </pic:pic>
              </a:graphicData>
            </a:graphic>
          </wp:inline>
        </w:drawing>
      </w:r>
    </w:p>
    <w:p w:rsidR="005115AD" w:rsidRDefault="005115AD" w:rsidP="005115AD">
      <w:pPr>
        <w:pStyle w:val="Caption"/>
        <w:jc w:val="both"/>
      </w:pPr>
      <w:r>
        <w:t xml:space="preserve">Rysunek </w:t>
      </w:r>
      <w:r w:rsidR="00E10566">
        <w:fldChar w:fldCharType="begin"/>
      </w:r>
      <w:r w:rsidR="00E10566">
        <w:instrText xml:space="preserve"> SEQ Rysunek \* ARABIC </w:instrText>
      </w:r>
      <w:r w:rsidR="00E10566">
        <w:fldChar w:fldCharType="separate"/>
      </w:r>
      <w:r>
        <w:rPr>
          <w:noProof/>
        </w:rPr>
        <w:t>4</w:t>
      </w:r>
      <w:r w:rsidR="00E10566">
        <w:rPr>
          <w:noProof/>
        </w:rPr>
        <w:fldChar w:fldCharType="end"/>
      </w:r>
      <w:r>
        <w:t xml:space="preserve">: </w:t>
      </w:r>
      <w:r w:rsidRPr="001E59C0">
        <w:t>Opcje cz. 3</w:t>
      </w:r>
    </w:p>
    <w:p w:rsidR="009C46DA" w:rsidRDefault="005115AD" w:rsidP="00F45467">
      <w:pPr>
        <w:pStyle w:val="BodyText"/>
        <w:spacing w:line="360" w:lineRule="auto"/>
        <w:jc w:val="both"/>
      </w:pPr>
      <w:r w:rsidRPr="005115AD">
        <w:rPr>
          <w:color w:val="0070C0"/>
        </w:rPr>
        <w:t xml:space="preserve"> </w:t>
      </w:r>
    </w:p>
    <w:p w:rsidR="00374402" w:rsidRDefault="00374402" w:rsidP="00F45467">
      <w:pPr>
        <w:pStyle w:val="BodyText"/>
        <w:spacing w:line="360" w:lineRule="auto"/>
        <w:jc w:val="both"/>
      </w:pPr>
      <w:r>
        <w:t>Okno opcji</w:t>
      </w:r>
      <w:r w:rsidR="005115AD">
        <w:t xml:space="preserve"> (</w:t>
      </w:r>
      <w:r w:rsidR="005115AD">
        <w:fldChar w:fldCharType="begin"/>
      </w:r>
      <w:r w:rsidR="005115AD">
        <w:instrText xml:space="preserve"> REF _Ref409642938 \h </w:instrText>
      </w:r>
      <w:r w:rsidR="005115AD">
        <w:fldChar w:fldCharType="separate"/>
      </w:r>
      <w:r w:rsidR="005115AD">
        <w:t xml:space="preserve">Rysunek </w:t>
      </w:r>
      <w:r w:rsidR="005115AD">
        <w:rPr>
          <w:noProof/>
        </w:rPr>
        <w:t>2</w:t>
      </w:r>
      <w:r w:rsidR="005115AD">
        <w:t xml:space="preserve">: </w:t>
      </w:r>
      <w:r w:rsidR="005115AD" w:rsidRPr="00F1517E">
        <w:t>Opcje cz. 1</w:t>
      </w:r>
      <w:r w:rsidR="005115AD">
        <w:fldChar w:fldCharType="end"/>
      </w:r>
      <w:r w:rsidR="005115AD">
        <w:t>)</w:t>
      </w:r>
      <w:r>
        <w:t xml:space="preserve"> umożliwia dostosowanie ustawień rozgrywki do swoich preferencji. Wybrane opcje zostaną zapamiętane i odtworzone przy kolejnych uruchomieniach aplikacji. W oknie dostępne są przyciski:</w:t>
      </w:r>
    </w:p>
    <w:p w:rsidR="00374402" w:rsidRDefault="00374402" w:rsidP="00F45467">
      <w:pPr>
        <w:pStyle w:val="BodyText"/>
        <w:numPr>
          <w:ilvl w:val="0"/>
          <w:numId w:val="8"/>
        </w:numPr>
        <w:spacing w:line="360" w:lineRule="auto"/>
        <w:jc w:val="both"/>
      </w:pPr>
      <w:r>
        <w:t>"MUZYKA" - zaznaczenie tej opcji powoduje odtwarzanie muzyki w tle podczas rozgrywania poziomów</w:t>
      </w:r>
    </w:p>
    <w:p w:rsidR="00374402" w:rsidRDefault="00374402" w:rsidP="00F45467">
      <w:pPr>
        <w:pStyle w:val="BodyText"/>
        <w:numPr>
          <w:ilvl w:val="0"/>
          <w:numId w:val="8"/>
        </w:numPr>
        <w:spacing w:line="360" w:lineRule="auto"/>
        <w:jc w:val="both"/>
      </w:pPr>
      <w:r>
        <w:t>"DŹWIĘKI" - włączenie/ wyłączenie pozostałych dźwięków w aplikacji</w:t>
      </w:r>
    </w:p>
    <w:p w:rsidR="00374402" w:rsidRDefault="00374402" w:rsidP="00F45467">
      <w:pPr>
        <w:pStyle w:val="BodyText"/>
        <w:numPr>
          <w:ilvl w:val="0"/>
          <w:numId w:val="8"/>
        </w:numPr>
        <w:spacing w:line="360" w:lineRule="auto"/>
        <w:jc w:val="both"/>
      </w:pPr>
      <w:r>
        <w:t>"WIBRACJE" - włączenie / wyłączenie wibracji</w:t>
      </w:r>
    </w:p>
    <w:p w:rsidR="00374402" w:rsidRDefault="00374402" w:rsidP="00F45467">
      <w:pPr>
        <w:pStyle w:val="BodyText"/>
        <w:numPr>
          <w:ilvl w:val="0"/>
          <w:numId w:val="8"/>
        </w:numPr>
        <w:spacing w:line="360" w:lineRule="auto"/>
        <w:jc w:val="both"/>
      </w:pPr>
      <w:r>
        <w:t>"PL" - zmiana języka na polski</w:t>
      </w:r>
    </w:p>
    <w:p w:rsidR="00374402" w:rsidRDefault="00374402" w:rsidP="00F45467">
      <w:pPr>
        <w:pStyle w:val="BodyText"/>
        <w:numPr>
          <w:ilvl w:val="0"/>
          <w:numId w:val="8"/>
        </w:numPr>
        <w:spacing w:line="360" w:lineRule="auto"/>
        <w:jc w:val="both"/>
      </w:pPr>
      <w:r>
        <w:t>"EN" - zmiana języka na angielski</w:t>
      </w:r>
    </w:p>
    <w:p w:rsidR="00374402" w:rsidRDefault="00374402" w:rsidP="00F45467">
      <w:pPr>
        <w:pStyle w:val="BodyText"/>
        <w:numPr>
          <w:ilvl w:val="0"/>
          <w:numId w:val="8"/>
        </w:numPr>
        <w:spacing w:line="360" w:lineRule="auto"/>
        <w:jc w:val="both"/>
      </w:pPr>
      <w:r>
        <w:t>"CIENIE" - włączenie / wyłączenie generowania cieni w grze</w:t>
      </w:r>
    </w:p>
    <w:p w:rsidR="00374402" w:rsidRDefault="00374402" w:rsidP="00F45467">
      <w:pPr>
        <w:pStyle w:val="BodyText"/>
        <w:numPr>
          <w:ilvl w:val="0"/>
          <w:numId w:val="8"/>
        </w:numPr>
        <w:spacing w:line="360" w:lineRule="auto"/>
        <w:jc w:val="both"/>
      </w:pPr>
      <w:r>
        <w:lastRenderedPageBreak/>
        <w:t>Przewijany pasek z teksturami - kliknięcie na jedną z dostępnych w nim tekstur powoduje zmianę tekstury kulki w grze</w:t>
      </w:r>
    </w:p>
    <w:p w:rsidR="00374402" w:rsidRDefault="00374402" w:rsidP="00F45467">
      <w:pPr>
        <w:pStyle w:val="BodyText"/>
        <w:numPr>
          <w:ilvl w:val="0"/>
          <w:numId w:val="8"/>
        </w:numPr>
        <w:spacing w:line="360" w:lineRule="auto"/>
        <w:jc w:val="both"/>
      </w:pPr>
      <w:r>
        <w:t>Okienko z tekturą - pokazuje aktualnie wybraną dla kulki tekstur ę</w:t>
      </w:r>
    </w:p>
    <w:p w:rsidR="00374402" w:rsidRDefault="00374402" w:rsidP="00F45467">
      <w:pPr>
        <w:pStyle w:val="BodyText"/>
        <w:numPr>
          <w:ilvl w:val="0"/>
          <w:numId w:val="8"/>
        </w:numPr>
        <w:spacing w:line="360" w:lineRule="auto"/>
        <w:jc w:val="both"/>
      </w:pPr>
      <w:r>
        <w:t>"ANULUJ" - zamyka okno opcji i odrzuca wprowadzone zmiany</w:t>
      </w:r>
    </w:p>
    <w:p w:rsidR="00374402" w:rsidRDefault="00374402" w:rsidP="00F45467">
      <w:pPr>
        <w:pStyle w:val="BodyText"/>
        <w:numPr>
          <w:ilvl w:val="0"/>
          <w:numId w:val="8"/>
        </w:numPr>
        <w:spacing w:line="360" w:lineRule="auto"/>
        <w:jc w:val="both"/>
      </w:pPr>
      <w:r>
        <w:t>"ZAPISZ" - zamyka okno opcji i zapisuje wprowadzone zmiany</w:t>
      </w:r>
    </w:p>
    <w:p w:rsidR="00374402" w:rsidRDefault="00374402" w:rsidP="00F45467">
      <w:pPr>
        <w:pStyle w:val="Heading2"/>
        <w:spacing w:line="360" w:lineRule="auto"/>
        <w:jc w:val="both"/>
      </w:pPr>
      <w:bookmarkStart w:id="7" w:name="_Toc409550163"/>
      <w:r>
        <w:t>Pomoc</w:t>
      </w:r>
      <w:bookmarkEnd w:id="7"/>
    </w:p>
    <w:p w:rsidR="005115AD" w:rsidRDefault="00374402" w:rsidP="005115AD">
      <w:pPr>
        <w:pStyle w:val="BodyText"/>
        <w:keepNext/>
        <w:spacing w:line="360" w:lineRule="auto"/>
        <w:jc w:val="both"/>
      </w:pPr>
      <w:r>
        <w:rPr>
          <w:noProof/>
          <w:lang w:eastAsia="pl-PL"/>
        </w:rPr>
        <w:drawing>
          <wp:inline distT="0" distB="0" distL="0" distR="0">
            <wp:extent cx="3413251" cy="2047875"/>
            <wp:effectExtent l="19050" t="0" r="0" b="0"/>
            <wp:docPr id="6" name="Obraz 5" descr="pom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png"/>
                    <pic:cNvPicPr/>
                  </pic:nvPicPr>
                  <pic:blipFill>
                    <a:blip r:embed="rId12" cstate="print"/>
                    <a:stretch>
                      <a:fillRect/>
                    </a:stretch>
                  </pic:blipFill>
                  <pic:spPr>
                    <a:xfrm>
                      <a:off x="0" y="0"/>
                      <a:ext cx="3412123" cy="2047198"/>
                    </a:xfrm>
                    <a:prstGeom prst="rect">
                      <a:avLst/>
                    </a:prstGeom>
                  </pic:spPr>
                </pic:pic>
              </a:graphicData>
            </a:graphic>
          </wp:inline>
        </w:drawing>
      </w:r>
    </w:p>
    <w:p w:rsidR="005115AD" w:rsidRDefault="005115AD" w:rsidP="005115AD">
      <w:pPr>
        <w:pStyle w:val="Caption"/>
        <w:jc w:val="both"/>
      </w:pPr>
      <w:bookmarkStart w:id="8" w:name="_Ref409642960"/>
      <w:r>
        <w:t xml:space="preserve">Rysunek </w:t>
      </w:r>
      <w:r w:rsidR="00E10566">
        <w:fldChar w:fldCharType="begin"/>
      </w:r>
      <w:r w:rsidR="00E10566">
        <w:instrText xml:space="preserve"> SEQ Rysunek \* ARABIC </w:instrText>
      </w:r>
      <w:r w:rsidR="00E10566">
        <w:fldChar w:fldCharType="separate"/>
      </w:r>
      <w:r>
        <w:rPr>
          <w:noProof/>
        </w:rPr>
        <w:t>5</w:t>
      </w:r>
      <w:r w:rsidR="00E10566">
        <w:rPr>
          <w:noProof/>
        </w:rPr>
        <w:fldChar w:fldCharType="end"/>
      </w:r>
      <w:r w:rsidRPr="00835459">
        <w:t>: Pomoc</w:t>
      </w:r>
      <w:bookmarkEnd w:id="8"/>
    </w:p>
    <w:p w:rsidR="00374402" w:rsidRDefault="005115AD" w:rsidP="00F45467">
      <w:pPr>
        <w:pStyle w:val="BodyText"/>
        <w:spacing w:line="360" w:lineRule="auto"/>
        <w:jc w:val="both"/>
      </w:pPr>
      <w:r w:rsidRPr="005115AD">
        <w:rPr>
          <w:color w:val="0070C0"/>
        </w:rPr>
        <w:t xml:space="preserve"> </w:t>
      </w:r>
    </w:p>
    <w:p w:rsidR="00374402" w:rsidRDefault="00374402" w:rsidP="00F45467">
      <w:pPr>
        <w:pStyle w:val="BodyText"/>
        <w:spacing w:line="360" w:lineRule="auto"/>
        <w:jc w:val="both"/>
      </w:pPr>
      <w:r>
        <w:t>Okno pomocy</w:t>
      </w:r>
      <w:r w:rsidR="005115AD">
        <w:t xml:space="preserve"> (</w:t>
      </w:r>
      <w:r w:rsidR="005115AD">
        <w:fldChar w:fldCharType="begin"/>
      </w:r>
      <w:r w:rsidR="005115AD">
        <w:instrText xml:space="preserve"> REF _Ref409642960 \h </w:instrText>
      </w:r>
      <w:r w:rsidR="005115AD">
        <w:fldChar w:fldCharType="separate"/>
      </w:r>
      <w:r w:rsidR="005115AD">
        <w:t xml:space="preserve">Rysunek </w:t>
      </w:r>
      <w:r w:rsidR="005115AD">
        <w:rPr>
          <w:noProof/>
        </w:rPr>
        <w:t>5</w:t>
      </w:r>
      <w:r w:rsidR="005115AD" w:rsidRPr="00835459">
        <w:t>: Pomoc</w:t>
      </w:r>
      <w:r w:rsidR="005115AD">
        <w:fldChar w:fldCharType="end"/>
      </w:r>
      <w:r w:rsidR="005115AD">
        <w:t>)</w:t>
      </w:r>
      <w:r>
        <w:t xml:space="preserve"> pozwala na zapoznanie się z głównymi zasadami gry.</w:t>
      </w:r>
      <w:r w:rsidR="00BD45F3">
        <w:t xml:space="preserve"> Na środku jest wyświetlony przewijany panel z informacjami, pod którym dostępne są przyciski:</w:t>
      </w:r>
    </w:p>
    <w:p w:rsidR="00BD45F3" w:rsidRDefault="00BD45F3" w:rsidP="00F45467">
      <w:pPr>
        <w:pStyle w:val="BodyText"/>
        <w:numPr>
          <w:ilvl w:val="0"/>
          <w:numId w:val="9"/>
        </w:numPr>
        <w:spacing w:line="360" w:lineRule="auto"/>
        <w:jc w:val="both"/>
      </w:pPr>
      <w:r>
        <w:t>"MENU" - zamyka okno, wraca do menu głównego</w:t>
      </w:r>
    </w:p>
    <w:p w:rsidR="00BD45F3" w:rsidRDefault="00BD45F3" w:rsidP="00F45467">
      <w:pPr>
        <w:pStyle w:val="BodyText"/>
        <w:numPr>
          <w:ilvl w:val="0"/>
          <w:numId w:val="9"/>
        </w:numPr>
        <w:spacing w:line="360" w:lineRule="auto"/>
        <w:jc w:val="both"/>
      </w:pPr>
      <w:r>
        <w:t>"DALEJ" - wyświetla kolejną wskazówkę dotyczącą rozgrywki</w:t>
      </w:r>
    </w:p>
    <w:p w:rsidR="00BD45F3" w:rsidRDefault="00BD45F3" w:rsidP="00F45467">
      <w:pPr>
        <w:pStyle w:val="Heading1"/>
        <w:spacing w:line="360" w:lineRule="auto"/>
        <w:jc w:val="both"/>
      </w:pPr>
      <w:bookmarkStart w:id="9" w:name="_Toc409550164"/>
      <w:r>
        <w:lastRenderedPageBreak/>
        <w:t>Wybór poziomu</w:t>
      </w:r>
      <w:bookmarkEnd w:id="9"/>
    </w:p>
    <w:p w:rsidR="005115AD" w:rsidRDefault="00A37648" w:rsidP="005115AD">
      <w:pPr>
        <w:pStyle w:val="BodyText"/>
        <w:keepNext/>
        <w:spacing w:line="360" w:lineRule="auto"/>
        <w:jc w:val="both"/>
      </w:pPr>
      <w:r>
        <w:rPr>
          <w:noProof/>
          <w:lang w:eastAsia="pl-PL"/>
        </w:rPr>
        <w:drawing>
          <wp:inline distT="0" distB="0" distL="0" distR="0">
            <wp:extent cx="3699011" cy="2219325"/>
            <wp:effectExtent l="19050" t="0" r="0" b="0"/>
            <wp:docPr id="8" name="Obraz 7" descr="pozi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1.png"/>
                    <pic:cNvPicPr/>
                  </pic:nvPicPr>
                  <pic:blipFill>
                    <a:blip r:embed="rId13" cstate="print"/>
                    <a:stretch>
                      <a:fillRect/>
                    </a:stretch>
                  </pic:blipFill>
                  <pic:spPr>
                    <a:xfrm>
                      <a:off x="0" y="0"/>
                      <a:ext cx="3697788" cy="2218591"/>
                    </a:xfrm>
                    <a:prstGeom prst="rect">
                      <a:avLst/>
                    </a:prstGeom>
                  </pic:spPr>
                </pic:pic>
              </a:graphicData>
            </a:graphic>
          </wp:inline>
        </w:drawing>
      </w:r>
    </w:p>
    <w:p w:rsidR="005115AD" w:rsidRDefault="005115AD" w:rsidP="005115AD">
      <w:pPr>
        <w:pStyle w:val="Caption"/>
        <w:jc w:val="both"/>
      </w:pPr>
      <w:bookmarkStart w:id="10" w:name="_Ref409642969"/>
      <w:r>
        <w:t xml:space="preserve">Rysunek </w:t>
      </w:r>
      <w:r w:rsidR="00E10566">
        <w:fldChar w:fldCharType="begin"/>
      </w:r>
      <w:r w:rsidR="00E10566">
        <w:instrText xml:space="preserve"> SEQ Rysun</w:instrText>
      </w:r>
      <w:r w:rsidR="00E10566">
        <w:instrText xml:space="preserve">ek \* ARABIC </w:instrText>
      </w:r>
      <w:r w:rsidR="00E10566">
        <w:fldChar w:fldCharType="separate"/>
      </w:r>
      <w:r>
        <w:rPr>
          <w:noProof/>
        </w:rPr>
        <w:t>6</w:t>
      </w:r>
      <w:r w:rsidR="00E10566">
        <w:rPr>
          <w:noProof/>
        </w:rPr>
        <w:fldChar w:fldCharType="end"/>
      </w:r>
      <w:r w:rsidRPr="00A6510E">
        <w:t>: Wybór poziomu</w:t>
      </w:r>
      <w:bookmarkEnd w:id="10"/>
    </w:p>
    <w:p w:rsidR="00A37648" w:rsidRDefault="005115AD" w:rsidP="00F45467">
      <w:pPr>
        <w:pStyle w:val="BodyText"/>
        <w:spacing w:line="360" w:lineRule="auto"/>
        <w:jc w:val="both"/>
      </w:pPr>
      <w:r w:rsidRPr="005115AD">
        <w:rPr>
          <w:color w:val="0070C0"/>
        </w:rPr>
        <w:t xml:space="preserve"> </w:t>
      </w:r>
    </w:p>
    <w:p w:rsidR="00A37648" w:rsidRDefault="00A37648" w:rsidP="00F45467">
      <w:pPr>
        <w:pStyle w:val="BodyText"/>
        <w:spacing w:line="360" w:lineRule="auto"/>
        <w:jc w:val="both"/>
      </w:pPr>
      <w:r>
        <w:t>Ekran wyboru poziomu</w:t>
      </w:r>
      <w:r w:rsidR="005115AD">
        <w:t xml:space="preserve"> (</w:t>
      </w:r>
      <w:r w:rsidR="005115AD">
        <w:fldChar w:fldCharType="begin"/>
      </w:r>
      <w:r w:rsidR="005115AD">
        <w:instrText xml:space="preserve"> REF _Ref409642969 \h </w:instrText>
      </w:r>
      <w:r w:rsidR="005115AD">
        <w:fldChar w:fldCharType="separate"/>
      </w:r>
      <w:r w:rsidR="005115AD">
        <w:t xml:space="preserve">Rysunek </w:t>
      </w:r>
      <w:r w:rsidR="005115AD">
        <w:rPr>
          <w:noProof/>
        </w:rPr>
        <w:t>6</w:t>
      </w:r>
      <w:r w:rsidR="005115AD" w:rsidRPr="00A6510E">
        <w:t>: Wybór poziomu</w:t>
      </w:r>
      <w:r w:rsidR="005115AD">
        <w:fldChar w:fldCharType="end"/>
      </w:r>
      <w:r w:rsidR="005115AD">
        <w:t>)</w:t>
      </w:r>
      <w:r>
        <w:t xml:space="preserve"> pozwala na rozegranie wybranej gry oraz sprawdzenie najlepszych wyników uzyskanych na poszczególnych planszach. Dostępne są tutaj:</w:t>
      </w:r>
    </w:p>
    <w:p w:rsidR="00A37648" w:rsidRDefault="000A313E" w:rsidP="00F45467">
      <w:pPr>
        <w:pStyle w:val="BodyText"/>
        <w:numPr>
          <w:ilvl w:val="0"/>
          <w:numId w:val="10"/>
        </w:numPr>
        <w:spacing w:line="360" w:lineRule="auto"/>
        <w:jc w:val="both"/>
      </w:pPr>
      <w:r>
        <w:t>Przewijany panel z numerowanymi poziomami - pozwala na wybór gry. Niebieska ramka wskazuje, który poziom jest aktualnie wybrany.</w:t>
      </w:r>
    </w:p>
    <w:p w:rsidR="000A313E" w:rsidRDefault="000A313E" w:rsidP="00F45467">
      <w:pPr>
        <w:pStyle w:val="BodyText"/>
        <w:numPr>
          <w:ilvl w:val="0"/>
          <w:numId w:val="10"/>
        </w:numPr>
        <w:spacing w:line="360" w:lineRule="auto"/>
        <w:jc w:val="both"/>
      </w:pPr>
      <w:r>
        <w:t>Blokada - oznacza, że dany poziom jest jeszcze zablokowany.  Aby go odblokować należy przejść wszystkie poprzedzające go.</w:t>
      </w:r>
    </w:p>
    <w:p w:rsidR="000A313E" w:rsidRDefault="000A313E" w:rsidP="00F45467">
      <w:pPr>
        <w:pStyle w:val="BodyText"/>
        <w:numPr>
          <w:ilvl w:val="0"/>
          <w:numId w:val="10"/>
        </w:numPr>
        <w:spacing w:line="360" w:lineRule="auto"/>
        <w:jc w:val="both"/>
      </w:pPr>
      <w:r>
        <w:t>Zdjęcie planszy - po wybraniu poziomu, zostaje wyświetlone w tym miejscu zdjęcie planszy.</w:t>
      </w:r>
    </w:p>
    <w:p w:rsidR="000A313E" w:rsidRDefault="000A313E" w:rsidP="00F45467">
      <w:pPr>
        <w:pStyle w:val="BodyText"/>
        <w:numPr>
          <w:ilvl w:val="0"/>
          <w:numId w:val="10"/>
        </w:numPr>
        <w:spacing w:line="360" w:lineRule="auto"/>
        <w:jc w:val="both"/>
      </w:pPr>
      <w:r>
        <w:t>Panel z gwiazdkami - pokazuje uzyskaną przez gracza liczbę gwiazdek na danym poziomie.</w:t>
      </w:r>
    </w:p>
    <w:p w:rsidR="000A313E" w:rsidRDefault="000A313E" w:rsidP="00F45467">
      <w:pPr>
        <w:pStyle w:val="BodyText"/>
        <w:numPr>
          <w:ilvl w:val="0"/>
          <w:numId w:val="10"/>
        </w:numPr>
        <w:spacing w:line="360" w:lineRule="auto"/>
        <w:jc w:val="both"/>
      </w:pPr>
      <w:r>
        <w:t>Najlepszy wynik punktowy na danym poziomie.</w:t>
      </w:r>
    </w:p>
    <w:p w:rsidR="000A313E" w:rsidRDefault="000A313E" w:rsidP="00F45467">
      <w:pPr>
        <w:pStyle w:val="BodyText"/>
        <w:numPr>
          <w:ilvl w:val="0"/>
          <w:numId w:val="10"/>
        </w:numPr>
        <w:spacing w:line="360" w:lineRule="auto"/>
        <w:jc w:val="both"/>
      </w:pPr>
      <w:r>
        <w:t>"WSTECZ" - zamyka okno i powraca do menu głównego</w:t>
      </w:r>
    </w:p>
    <w:p w:rsidR="000A313E" w:rsidRDefault="000A313E" w:rsidP="00F45467">
      <w:pPr>
        <w:pStyle w:val="BodyText"/>
        <w:numPr>
          <w:ilvl w:val="0"/>
          <w:numId w:val="10"/>
        </w:numPr>
        <w:spacing w:line="360" w:lineRule="auto"/>
        <w:jc w:val="both"/>
      </w:pPr>
      <w:r>
        <w:t>"START" - rozpoczyna grę na wybranym poziomie</w:t>
      </w:r>
    </w:p>
    <w:p w:rsidR="000A313E" w:rsidRDefault="000A313E" w:rsidP="00F45467">
      <w:pPr>
        <w:spacing w:line="360" w:lineRule="auto"/>
        <w:jc w:val="both"/>
      </w:pPr>
      <w:r>
        <w:t xml:space="preserve">Po wybraniu zablokowanego poziomu zostaje wyświetlony </w:t>
      </w:r>
      <w:r w:rsidR="005E14E8">
        <w:t>komunikat</w:t>
      </w:r>
      <w:r w:rsidR="005115AD">
        <w:t xml:space="preserve"> informujący o tym (</w:t>
      </w:r>
      <w:r w:rsidR="005115AD">
        <w:fldChar w:fldCharType="begin"/>
      </w:r>
      <w:r w:rsidR="005115AD">
        <w:instrText xml:space="preserve"> REF _Ref409642996 \h </w:instrText>
      </w:r>
      <w:r w:rsidR="005115AD">
        <w:fldChar w:fldCharType="separate"/>
      </w:r>
      <w:r w:rsidR="005115AD">
        <w:t xml:space="preserve">Rysunek </w:t>
      </w:r>
      <w:r w:rsidR="005115AD">
        <w:rPr>
          <w:noProof/>
        </w:rPr>
        <w:t>7</w:t>
      </w:r>
      <w:r w:rsidR="005115AD" w:rsidRPr="000938F7">
        <w:t>: Komunikat</w:t>
      </w:r>
      <w:r w:rsidR="005115AD">
        <w:fldChar w:fldCharType="end"/>
      </w:r>
      <w:r w:rsidR="005115AD">
        <w:t>).</w:t>
      </w:r>
    </w:p>
    <w:p w:rsidR="005115AD" w:rsidRDefault="000A313E" w:rsidP="005115AD">
      <w:pPr>
        <w:pStyle w:val="BodyText"/>
        <w:keepNext/>
        <w:spacing w:line="360" w:lineRule="auto"/>
        <w:jc w:val="both"/>
      </w:pPr>
      <w:r>
        <w:rPr>
          <w:noProof/>
          <w:lang w:eastAsia="pl-PL"/>
        </w:rPr>
        <w:lastRenderedPageBreak/>
        <w:drawing>
          <wp:inline distT="0" distB="0" distL="0" distR="0">
            <wp:extent cx="3508504" cy="2105025"/>
            <wp:effectExtent l="19050" t="0" r="0" b="0"/>
            <wp:docPr id="10" name="Obraz 9" descr="pozio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2.png"/>
                    <pic:cNvPicPr/>
                  </pic:nvPicPr>
                  <pic:blipFill>
                    <a:blip r:embed="rId14" cstate="print"/>
                    <a:stretch>
                      <a:fillRect/>
                    </a:stretch>
                  </pic:blipFill>
                  <pic:spPr>
                    <a:xfrm>
                      <a:off x="0" y="0"/>
                      <a:ext cx="3507344" cy="2104329"/>
                    </a:xfrm>
                    <a:prstGeom prst="rect">
                      <a:avLst/>
                    </a:prstGeom>
                  </pic:spPr>
                </pic:pic>
              </a:graphicData>
            </a:graphic>
          </wp:inline>
        </w:drawing>
      </w:r>
    </w:p>
    <w:p w:rsidR="005115AD" w:rsidRDefault="005115AD" w:rsidP="005115AD">
      <w:pPr>
        <w:pStyle w:val="Caption"/>
        <w:jc w:val="both"/>
      </w:pPr>
      <w:bookmarkStart w:id="11" w:name="_Ref409642996"/>
      <w:r>
        <w:t xml:space="preserve">Rysunek </w:t>
      </w:r>
      <w:r w:rsidR="00E10566">
        <w:fldChar w:fldCharType="begin"/>
      </w:r>
      <w:r w:rsidR="00E10566">
        <w:instrText xml:space="preserve"> SEQ Rysunek \* ARABIC </w:instrText>
      </w:r>
      <w:r w:rsidR="00E10566">
        <w:fldChar w:fldCharType="separate"/>
      </w:r>
      <w:r>
        <w:rPr>
          <w:noProof/>
        </w:rPr>
        <w:t>7</w:t>
      </w:r>
      <w:r w:rsidR="00E10566">
        <w:rPr>
          <w:noProof/>
        </w:rPr>
        <w:fldChar w:fldCharType="end"/>
      </w:r>
      <w:r w:rsidRPr="000938F7">
        <w:t>: Komunikat</w:t>
      </w:r>
      <w:bookmarkEnd w:id="11"/>
    </w:p>
    <w:p w:rsidR="000A313E" w:rsidRDefault="005115AD" w:rsidP="005115AD">
      <w:pPr>
        <w:pStyle w:val="BodyText"/>
        <w:spacing w:line="360" w:lineRule="auto"/>
        <w:jc w:val="both"/>
      </w:pPr>
      <w:r w:rsidRPr="005115AD">
        <w:rPr>
          <w:color w:val="0070C0"/>
        </w:rPr>
        <w:t xml:space="preserve"> </w:t>
      </w:r>
    </w:p>
    <w:p w:rsidR="000A313E" w:rsidRDefault="000A313E" w:rsidP="00F45467">
      <w:pPr>
        <w:spacing w:line="360" w:lineRule="auto"/>
        <w:jc w:val="both"/>
      </w:pPr>
      <w:r>
        <w:t>Jedyna dostępna opcja:</w:t>
      </w:r>
    </w:p>
    <w:p w:rsidR="000A313E" w:rsidRDefault="000A313E" w:rsidP="00F45467">
      <w:pPr>
        <w:pStyle w:val="ListParagraph"/>
        <w:numPr>
          <w:ilvl w:val="0"/>
          <w:numId w:val="11"/>
        </w:numPr>
        <w:spacing w:line="360" w:lineRule="auto"/>
        <w:jc w:val="both"/>
      </w:pPr>
      <w:r>
        <w:t xml:space="preserve">"OK" - zamyka </w:t>
      </w:r>
      <w:r w:rsidR="005E14E8">
        <w:t>komunikat</w:t>
      </w:r>
      <w:r>
        <w:t xml:space="preserve"> i pozostawia poprzedni wybór poziomu</w:t>
      </w:r>
    </w:p>
    <w:p w:rsidR="00BA65AA" w:rsidRDefault="00973AAD" w:rsidP="00F45467">
      <w:pPr>
        <w:pStyle w:val="Heading2"/>
        <w:spacing w:line="360" w:lineRule="auto"/>
        <w:jc w:val="both"/>
      </w:pPr>
      <w:bookmarkStart w:id="12" w:name="_Toc409550165"/>
      <w:r>
        <w:t>Ekran gry</w:t>
      </w:r>
      <w:bookmarkEnd w:id="12"/>
    </w:p>
    <w:p w:rsidR="005115AD" w:rsidRDefault="00146052" w:rsidP="005115AD">
      <w:pPr>
        <w:pStyle w:val="BodyText"/>
        <w:keepNext/>
        <w:spacing w:line="360" w:lineRule="auto"/>
        <w:jc w:val="both"/>
      </w:pPr>
      <w:r>
        <w:rPr>
          <w:noProof/>
          <w:lang w:eastAsia="pl-PL"/>
        </w:rPr>
        <w:drawing>
          <wp:inline distT="0" distB="0" distL="0" distR="0">
            <wp:extent cx="3572006" cy="2143125"/>
            <wp:effectExtent l="19050" t="0" r="9394" b="0"/>
            <wp:docPr id="15" name="Obraz 14" descr="g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1.png"/>
                    <pic:cNvPicPr/>
                  </pic:nvPicPr>
                  <pic:blipFill>
                    <a:blip r:embed="rId15" cstate="print"/>
                    <a:stretch>
                      <a:fillRect/>
                    </a:stretch>
                  </pic:blipFill>
                  <pic:spPr>
                    <a:xfrm>
                      <a:off x="0" y="0"/>
                      <a:ext cx="3570825" cy="2142416"/>
                    </a:xfrm>
                    <a:prstGeom prst="rect">
                      <a:avLst/>
                    </a:prstGeom>
                  </pic:spPr>
                </pic:pic>
              </a:graphicData>
            </a:graphic>
          </wp:inline>
        </w:drawing>
      </w:r>
    </w:p>
    <w:p w:rsidR="005115AD" w:rsidRDefault="005115AD" w:rsidP="005115AD">
      <w:pPr>
        <w:pStyle w:val="Caption"/>
        <w:jc w:val="both"/>
      </w:pPr>
      <w:bookmarkStart w:id="13" w:name="_Ref409643020"/>
      <w:r>
        <w:t xml:space="preserve">Rysunek </w:t>
      </w:r>
      <w:r w:rsidR="00E10566">
        <w:fldChar w:fldCharType="begin"/>
      </w:r>
      <w:r w:rsidR="00E10566">
        <w:instrText xml:space="preserve"> SEQ Rysunek \* ARABIC </w:instrText>
      </w:r>
      <w:r w:rsidR="00E10566">
        <w:fldChar w:fldCharType="separate"/>
      </w:r>
      <w:r>
        <w:rPr>
          <w:noProof/>
        </w:rPr>
        <w:t>8</w:t>
      </w:r>
      <w:r w:rsidR="00E10566">
        <w:rPr>
          <w:noProof/>
        </w:rPr>
        <w:fldChar w:fldCharType="end"/>
      </w:r>
      <w:r w:rsidRPr="00032434">
        <w:t>: Ekran gry</w:t>
      </w:r>
      <w:bookmarkEnd w:id="13"/>
    </w:p>
    <w:p w:rsidR="00973AAD" w:rsidRDefault="005115AD" w:rsidP="00F45467">
      <w:pPr>
        <w:pStyle w:val="BodyText"/>
        <w:spacing w:line="360" w:lineRule="auto"/>
        <w:jc w:val="both"/>
      </w:pPr>
      <w:r w:rsidRPr="005115AD">
        <w:rPr>
          <w:color w:val="0070C0"/>
        </w:rPr>
        <w:t xml:space="preserve"> </w:t>
      </w:r>
    </w:p>
    <w:p w:rsidR="00973AAD" w:rsidRDefault="005115AD" w:rsidP="00F45467">
      <w:pPr>
        <w:pStyle w:val="BodyText"/>
        <w:spacing w:line="360" w:lineRule="auto"/>
        <w:jc w:val="both"/>
      </w:pPr>
      <w:r>
        <w:t>Ekran gry (</w:t>
      </w:r>
      <w:r>
        <w:fldChar w:fldCharType="begin"/>
      </w:r>
      <w:r>
        <w:instrText xml:space="preserve"> REF _Ref409643020 \h </w:instrText>
      </w:r>
      <w:r>
        <w:fldChar w:fldCharType="separate"/>
      </w:r>
      <w:r>
        <w:t xml:space="preserve">Rysunek </w:t>
      </w:r>
      <w:r>
        <w:rPr>
          <w:noProof/>
        </w:rPr>
        <w:t>8</w:t>
      </w:r>
      <w:r w:rsidRPr="00032434">
        <w:t>: Ekran gry</w:t>
      </w:r>
      <w:r>
        <w:fldChar w:fldCharType="end"/>
      </w:r>
      <w:r>
        <w:t>)</w:t>
      </w:r>
      <w:r w:rsidR="00973AAD">
        <w:t xml:space="preserve"> przedstawia aktualną rozgrywkę oraz informuje gracza o najważniejszych informacjach.'</w:t>
      </w:r>
    </w:p>
    <w:p w:rsidR="00973AAD" w:rsidRDefault="00973AAD" w:rsidP="00F45467">
      <w:pPr>
        <w:pStyle w:val="BodyText"/>
        <w:numPr>
          <w:ilvl w:val="0"/>
          <w:numId w:val="12"/>
        </w:numPr>
        <w:spacing w:line="360" w:lineRule="auto"/>
        <w:jc w:val="both"/>
      </w:pPr>
      <w:r>
        <w:t>Czas - pozostały w sekundach czas na ukończenie poziomu</w:t>
      </w:r>
    </w:p>
    <w:p w:rsidR="00973AAD" w:rsidRDefault="00973AAD" w:rsidP="00F45467">
      <w:pPr>
        <w:pStyle w:val="BodyText"/>
        <w:numPr>
          <w:ilvl w:val="0"/>
          <w:numId w:val="12"/>
        </w:numPr>
        <w:spacing w:line="360" w:lineRule="auto"/>
        <w:jc w:val="both"/>
      </w:pPr>
      <w:r>
        <w:t>Diamenty - zebrane na danym poziomie diamenty</w:t>
      </w:r>
    </w:p>
    <w:p w:rsidR="00973AAD" w:rsidRDefault="00973AAD" w:rsidP="00F45467">
      <w:pPr>
        <w:pStyle w:val="BodyText"/>
        <w:numPr>
          <w:ilvl w:val="0"/>
          <w:numId w:val="12"/>
        </w:numPr>
        <w:spacing w:line="360" w:lineRule="auto"/>
        <w:jc w:val="both"/>
      </w:pPr>
      <w:r>
        <w:t>Pauza - przycisk pozwalający na zatrzymanie gry</w:t>
      </w:r>
    </w:p>
    <w:p w:rsidR="00F45467" w:rsidRDefault="00F45467">
      <w:r>
        <w:br w:type="page"/>
      </w:r>
    </w:p>
    <w:p w:rsidR="00973AAD" w:rsidRDefault="00973AAD" w:rsidP="00F45467">
      <w:pPr>
        <w:spacing w:line="360" w:lineRule="auto"/>
        <w:jc w:val="both"/>
      </w:pPr>
      <w:r>
        <w:lastRenderedPageBreak/>
        <w:t xml:space="preserve">Po wciśnięciu pauzy ukazuje się </w:t>
      </w:r>
      <w:r w:rsidR="005E14E8">
        <w:t>menu</w:t>
      </w:r>
      <w:r w:rsidR="005115AD">
        <w:t xml:space="preserve"> pauzy (</w:t>
      </w:r>
      <w:r w:rsidR="005115AD">
        <w:fldChar w:fldCharType="begin"/>
      </w:r>
      <w:r w:rsidR="005115AD">
        <w:instrText xml:space="preserve"> REF _Ref409643043 \h </w:instrText>
      </w:r>
      <w:r w:rsidR="005115AD">
        <w:fldChar w:fldCharType="separate"/>
      </w:r>
      <w:r w:rsidR="005115AD">
        <w:t xml:space="preserve">Rysunek </w:t>
      </w:r>
      <w:r w:rsidR="005115AD">
        <w:rPr>
          <w:noProof/>
        </w:rPr>
        <w:t>9</w:t>
      </w:r>
      <w:r w:rsidR="005115AD" w:rsidRPr="003D3943">
        <w:t>: Menu pauzy</w:t>
      </w:r>
      <w:r w:rsidR="005115AD">
        <w:fldChar w:fldCharType="end"/>
      </w:r>
      <w:r w:rsidR="005115AD">
        <w:t>).</w:t>
      </w:r>
    </w:p>
    <w:p w:rsidR="005115AD" w:rsidRDefault="00146052" w:rsidP="005115AD">
      <w:pPr>
        <w:pStyle w:val="BodyText"/>
        <w:keepNext/>
        <w:spacing w:line="360" w:lineRule="auto"/>
        <w:jc w:val="both"/>
      </w:pPr>
      <w:r>
        <w:rPr>
          <w:noProof/>
          <w:lang w:eastAsia="pl-PL"/>
        </w:rPr>
        <w:drawing>
          <wp:inline distT="0" distB="0" distL="0" distR="0">
            <wp:extent cx="3714887" cy="2228850"/>
            <wp:effectExtent l="19050" t="0" r="0" b="0"/>
            <wp:docPr id="16" name="Obraz 15" descr="g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2.png"/>
                    <pic:cNvPicPr/>
                  </pic:nvPicPr>
                  <pic:blipFill>
                    <a:blip r:embed="rId16" cstate="print"/>
                    <a:stretch>
                      <a:fillRect/>
                    </a:stretch>
                  </pic:blipFill>
                  <pic:spPr>
                    <a:xfrm>
                      <a:off x="0" y="0"/>
                      <a:ext cx="3713659" cy="2228113"/>
                    </a:xfrm>
                    <a:prstGeom prst="rect">
                      <a:avLst/>
                    </a:prstGeom>
                  </pic:spPr>
                </pic:pic>
              </a:graphicData>
            </a:graphic>
          </wp:inline>
        </w:drawing>
      </w:r>
    </w:p>
    <w:p w:rsidR="005115AD" w:rsidRDefault="005115AD" w:rsidP="005115AD">
      <w:pPr>
        <w:pStyle w:val="Caption"/>
        <w:jc w:val="both"/>
      </w:pPr>
      <w:bookmarkStart w:id="14" w:name="_Ref409643043"/>
      <w:r>
        <w:t xml:space="preserve">Rysunek </w:t>
      </w:r>
      <w:r w:rsidR="00E10566">
        <w:fldChar w:fldCharType="begin"/>
      </w:r>
      <w:r w:rsidR="00E10566">
        <w:instrText xml:space="preserve"> SEQ Rysunek \* ARABIC </w:instrText>
      </w:r>
      <w:r w:rsidR="00E10566">
        <w:fldChar w:fldCharType="separate"/>
      </w:r>
      <w:r>
        <w:rPr>
          <w:noProof/>
        </w:rPr>
        <w:t>9</w:t>
      </w:r>
      <w:r w:rsidR="00E10566">
        <w:rPr>
          <w:noProof/>
        </w:rPr>
        <w:fldChar w:fldCharType="end"/>
      </w:r>
      <w:r w:rsidRPr="003D3943">
        <w:t>: Menu pauzy</w:t>
      </w:r>
      <w:bookmarkEnd w:id="14"/>
    </w:p>
    <w:p w:rsidR="000A313E" w:rsidRDefault="005115AD" w:rsidP="005115AD">
      <w:pPr>
        <w:pStyle w:val="BodyText"/>
        <w:spacing w:line="360" w:lineRule="auto"/>
        <w:jc w:val="both"/>
      </w:pPr>
      <w:r w:rsidRPr="005115AD">
        <w:rPr>
          <w:color w:val="0070C0"/>
        </w:rPr>
        <w:t xml:space="preserve"> </w:t>
      </w:r>
    </w:p>
    <w:p w:rsidR="00973AAD" w:rsidRDefault="00973AAD" w:rsidP="00F45467">
      <w:pPr>
        <w:spacing w:line="360" w:lineRule="auto"/>
        <w:jc w:val="both"/>
      </w:pPr>
      <w:r>
        <w:t>Użytkownik ma tutaj dostępne następujące opcje:</w:t>
      </w:r>
    </w:p>
    <w:p w:rsidR="00973AAD" w:rsidRDefault="00973AAD" w:rsidP="00F45467">
      <w:pPr>
        <w:pStyle w:val="ListParagraph"/>
        <w:numPr>
          <w:ilvl w:val="0"/>
          <w:numId w:val="13"/>
        </w:numPr>
        <w:spacing w:line="360" w:lineRule="auto"/>
        <w:jc w:val="both"/>
      </w:pPr>
      <w:r>
        <w:t>"WZNÓW" - wznawia zatrzymaną grę</w:t>
      </w:r>
    </w:p>
    <w:p w:rsidR="00973AAD" w:rsidRDefault="00973AAD" w:rsidP="00F45467">
      <w:pPr>
        <w:pStyle w:val="ListParagraph"/>
        <w:numPr>
          <w:ilvl w:val="0"/>
          <w:numId w:val="13"/>
        </w:numPr>
        <w:spacing w:line="360" w:lineRule="auto"/>
        <w:jc w:val="both"/>
      </w:pPr>
      <w:r>
        <w:t xml:space="preserve">"ZACZNIJ OD NOWA" - rozpoczyna od nowa rozgrywkę na danym poziomie (czas, zebrane diamenty oraz wszystkie elementy planszy zostają </w:t>
      </w:r>
      <w:r w:rsidR="00E92D30">
        <w:t>ustawione na domyślne wartości)</w:t>
      </w:r>
    </w:p>
    <w:p w:rsidR="00E92D30" w:rsidRDefault="00E92D30" w:rsidP="00F45467">
      <w:pPr>
        <w:pStyle w:val="ListParagraph"/>
        <w:numPr>
          <w:ilvl w:val="0"/>
          <w:numId w:val="13"/>
        </w:numPr>
        <w:spacing w:line="360" w:lineRule="auto"/>
        <w:jc w:val="both"/>
      </w:pPr>
      <w:r>
        <w:t>"OPCJE" - pozwala na przejście do okna opcji i zmianę pewnych ustawień (muzyki, dźwięków oraz wibracji)</w:t>
      </w:r>
    </w:p>
    <w:p w:rsidR="00E92D30" w:rsidRDefault="00E92D30" w:rsidP="00F45467">
      <w:pPr>
        <w:pStyle w:val="ListParagraph"/>
        <w:numPr>
          <w:ilvl w:val="0"/>
          <w:numId w:val="13"/>
        </w:numPr>
        <w:spacing w:line="360" w:lineRule="auto"/>
        <w:jc w:val="both"/>
      </w:pPr>
      <w:r>
        <w:t>"MENU" - kończy daną rozgrywkę (nie zapisuje postępu) i wraca do menu głównego</w:t>
      </w:r>
    </w:p>
    <w:p w:rsidR="00E92D30" w:rsidRDefault="00E92D30" w:rsidP="00F45467">
      <w:pPr>
        <w:spacing w:line="360" w:lineRule="auto"/>
        <w:jc w:val="both"/>
      </w:pPr>
      <w:r>
        <w:t>Wznowienie gry można również spowodować przez powtórne naciśnięcie przycisku pauzy lub wciśnięcie przycisku "wstecz" na urządzeniu.</w:t>
      </w:r>
    </w:p>
    <w:p w:rsidR="00E92D30" w:rsidRDefault="00E92D30" w:rsidP="00F45467">
      <w:pPr>
        <w:spacing w:line="360" w:lineRule="auto"/>
        <w:jc w:val="both"/>
      </w:pPr>
      <w:r>
        <w:t xml:space="preserve">W przypadku wygranej lub przegranej na danym poziomie wyświetlany jest kolejny </w:t>
      </w:r>
      <w:r w:rsidR="005E14E8">
        <w:t>komunikat</w:t>
      </w:r>
      <w:r w:rsidR="005115AD">
        <w:t xml:space="preserve"> informujący o rezultacie (</w:t>
      </w:r>
      <w:r w:rsidR="005115AD">
        <w:fldChar w:fldCharType="begin"/>
      </w:r>
      <w:r w:rsidR="005115AD">
        <w:instrText xml:space="preserve"> REF _Ref409643059 \h </w:instrText>
      </w:r>
      <w:r w:rsidR="005115AD">
        <w:fldChar w:fldCharType="separate"/>
      </w:r>
      <w:r w:rsidR="005115AD">
        <w:t xml:space="preserve">Rysunek </w:t>
      </w:r>
      <w:r w:rsidR="005115AD">
        <w:rPr>
          <w:noProof/>
        </w:rPr>
        <w:t>10</w:t>
      </w:r>
      <w:r w:rsidR="005115AD" w:rsidRPr="008E6A9C">
        <w:t>: Komunikat o rezultacie</w:t>
      </w:r>
      <w:r w:rsidR="005115AD">
        <w:fldChar w:fldCharType="end"/>
      </w:r>
      <w:r w:rsidR="005115AD">
        <w:t>).</w:t>
      </w:r>
    </w:p>
    <w:p w:rsidR="005115AD" w:rsidRDefault="00146052" w:rsidP="005115AD">
      <w:pPr>
        <w:pStyle w:val="BodyText"/>
        <w:keepNext/>
        <w:spacing w:line="360" w:lineRule="auto"/>
        <w:jc w:val="both"/>
      </w:pPr>
      <w:r>
        <w:rPr>
          <w:noProof/>
          <w:lang w:eastAsia="pl-PL"/>
        </w:rPr>
        <w:lastRenderedPageBreak/>
        <w:drawing>
          <wp:inline distT="0" distB="0" distL="0" distR="0">
            <wp:extent cx="3810140" cy="2286000"/>
            <wp:effectExtent l="19050" t="0" r="0" b="0"/>
            <wp:docPr id="17" name="Obraz 16" descr="g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3.png"/>
                    <pic:cNvPicPr/>
                  </pic:nvPicPr>
                  <pic:blipFill>
                    <a:blip r:embed="rId17" cstate="print"/>
                    <a:stretch>
                      <a:fillRect/>
                    </a:stretch>
                  </pic:blipFill>
                  <pic:spPr>
                    <a:xfrm>
                      <a:off x="0" y="0"/>
                      <a:ext cx="3809020" cy="2285328"/>
                    </a:xfrm>
                    <a:prstGeom prst="rect">
                      <a:avLst/>
                    </a:prstGeom>
                  </pic:spPr>
                </pic:pic>
              </a:graphicData>
            </a:graphic>
          </wp:inline>
        </w:drawing>
      </w:r>
    </w:p>
    <w:p w:rsidR="005115AD" w:rsidRDefault="005115AD" w:rsidP="005115AD">
      <w:pPr>
        <w:pStyle w:val="Caption"/>
        <w:jc w:val="both"/>
      </w:pPr>
      <w:bookmarkStart w:id="15" w:name="_Ref409643059"/>
      <w:r>
        <w:t xml:space="preserve">Rysunek </w:t>
      </w:r>
      <w:r w:rsidR="00E10566">
        <w:fldChar w:fldCharType="begin"/>
      </w:r>
      <w:r w:rsidR="00E10566">
        <w:instrText xml:space="preserve"> SEQ Rysunek \* ARABIC </w:instrText>
      </w:r>
      <w:r w:rsidR="00E10566">
        <w:fldChar w:fldCharType="separate"/>
      </w:r>
      <w:r>
        <w:rPr>
          <w:noProof/>
        </w:rPr>
        <w:t>10</w:t>
      </w:r>
      <w:r w:rsidR="00E10566">
        <w:rPr>
          <w:noProof/>
        </w:rPr>
        <w:fldChar w:fldCharType="end"/>
      </w:r>
      <w:r w:rsidRPr="008E6A9C">
        <w:t>: Komunikat o rezultacie</w:t>
      </w:r>
      <w:bookmarkEnd w:id="15"/>
    </w:p>
    <w:p w:rsidR="00E92D30" w:rsidRDefault="005115AD" w:rsidP="005115AD">
      <w:pPr>
        <w:pStyle w:val="BodyText"/>
        <w:spacing w:line="360" w:lineRule="auto"/>
        <w:jc w:val="both"/>
      </w:pPr>
      <w:r w:rsidRPr="005115AD">
        <w:rPr>
          <w:color w:val="0070C0"/>
        </w:rPr>
        <w:t xml:space="preserve"> </w:t>
      </w:r>
    </w:p>
    <w:p w:rsidR="00E92D30" w:rsidRDefault="00E92D30" w:rsidP="00F45467">
      <w:pPr>
        <w:spacing w:line="360" w:lineRule="auto"/>
        <w:jc w:val="both"/>
      </w:pPr>
      <w:r>
        <w:t>Informuje on użytkownika o uzyskanym wyniku punk</w:t>
      </w:r>
      <w:r w:rsidR="00146052">
        <w:t>towym oraz zdobytych gwiazdkach</w:t>
      </w:r>
      <w:r>
        <w:t>:</w:t>
      </w:r>
    </w:p>
    <w:p w:rsidR="00146052" w:rsidRDefault="00146052" w:rsidP="00F45467">
      <w:pPr>
        <w:pStyle w:val="ListParagraph"/>
        <w:numPr>
          <w:ilvl w:val="0"/>
          <w:numId w:val="14"/>
        </w:numPr>
        <w:spacing w:line="360" w:lineRule="auto"/>
        <w:jc w:val="both"/>
      </w:pPr>
      <w:r>
        <w:t>Gwiazdki - informacja o liczbie uzyskanych gwiazdek</w:t>
      </w:r>
    </w:p>
    <w:p w:rsidR="00146052" w:rsidRDefault="00146052" w:rsidP="00F45467">
      <w:pPr>
        <w:pStyle w:val="ListParagraph"/>
        <w:numPr>
          <w:ilvl w:val="0"/>
          <w:numId w:val="14"/>
        </w:numPr>
        <w:spacing w:line="360" w:lineRule="auto"/>
        <w:jc w:val="both"/>
      </w:pPr>
      <w:r>
        <w:t>Wynik - informacja o liczbie zdobytych punktów</w:t>
      </w:r>
    </w:p>
    <w:p w:rsidR="00E92D30" w:rsidRDefault="00E92D30" w:rsidP="00F45467">
      <w:pPr>
        <w:pStyle w:val="ListParagraph"/>
        <w:numPr>
          <w:ilvl w:val="0"/>
          <w:numId w:val="14"/>
        </w:numPr>
        <w:spacing w:line="360" w:lineRule="auto"/>
        <w:jc w:val="both"/>
      </w:pPr>
      <w:r>
        <w:t>"OK" - zamyka okno gry i powraca do ekranu wyboru poziomu.</w:t>
      </w:r>
    </w:p>
    <w:p w:rsidR="00E92D30" w:rsidRDefault="00E92D30" w:rsidP="00F45467">
      <w:pPr>
        <w:pStyle w:val="Heading1"/>
        <w:spacing w:line="360" w:lineRule="auto"/>
        <w:jc w:val="both"/>
      </w:pPr>
      <w:bookmarkStart w:id="16" w:name="_Toc409550166"/>
      <w:r>
        <w:t>Sterowanie w grze</w:t>
      </w:r>
      <w:bookmarkEnd w:id="16"/>
    </w:p>
    <w:p w:rsidR="00E805B7" w:rsidRDefault="00E805B7" w:rsidP="00F45467">
      <w:pPr>
        <w:spacing w:line="360" w:lineRule="auto"/>
        <w:jc w:val="both"/>
      </w:pPr>
    </w:p>
    <w:p w:rsidR="00E805B7" w:rsidRDefault="00E805B7" w:rsidP="00F45467">
      <w:pPr>
        <w:spacing w:line="360" w:lineRule="auto"/>
        <w:jc w:val="both"/>
      </w:pPr>
      <w:r>
        <w:t>Sterowanie kulką w grze odbywa się poprzez przechylanie urządzenia.</w:t>
      </w:r>
    </w:p>
    <w:p w:rsidR="00E805B7" w:rsidRDefault="00E805B7" w:rsidP="00F45467">
      <w:pPr>
        <w:spacing w:line="360" w:lineRule="auto"/>
        <w:jc w:val="both"/>
      </w:pPr>
      <w:r>
        <w:t>Dodatkowo istnieje możliwość obrotu kamery. Odbywa się to poprzez przesuwanie palcem po ekranie.</w:t>
      </w:r>
    </w:p>
    <w:p w:rsidR="003F1557" w:rsidRDefault="003F1557" w:rsidP="00F45467">
      <w:pPr>
        <w:pStyle w:val="Heading1"/>
        <w:spacing w:line="360" w:lineRule="auto"/>
        <w:jc w:val="both"/>
      </w:pPr>
      <w:bookmarkStart w:id="17" w:name="_Toc409550167"/>
      <w:r>
        <w:t>Warunki wygranej i przegranej</w:t>
      </w:r>
      <w:bookmarkEnd w:id="17"/>
    </w:p>
    <w:p w:rsidR="00F45467" w:rsidRPr="00F45467" w:rsidRDefault="00F45467" w:rsidP="00F45467"/>
    <w:p w:rsidR="003F1557" w:rsidRDefault="003F1557" w:rsidP="00F45467">
      <w:pPr>
        <w:spacing w:line="360" w:lineRule="auto"/>
        <w:jc w:val="both"/>
      </w:pPr>
      <w:r>
        <w:t>Przegrana w grze następuje w wymienionych sytuacjach:</w:t>
      </w:r>
    </w:p>
    <w:p w:rsidR="003F1557" w:rsidRDefault="003F1557" w:rsidP="00F45467">
      <w:pPr>
        <w:pStyle w:val="ListParagraph"/>
        <w:numPr>
          <w:ilvl w:val="0"/>
          <w:numId w:val="15"/>
        </w:numPr>
        <w:spacing w:line="360" w:lineRule="auto"/>
        <w:jc w:val="both"/>
      </w:pPr>
      <w:r>
        <w:t>Kulka spadnie poniżej wszystkich platform rozmieszczonych na danym poziomie</w:t>
      </w:r>
    </w:p>
    <w:p w:rsidR="003F1557" w:rsidRDefault="003F1557" w:rsidP="00F45467">
      <w:pPr>
        <w:pStyle w:val="ListParagraph"/>
        <w:numPr>
          <w:ilvl w:val="0"/>
          <w:numId w:val="15"/>
        </w:numPr>
        <w:spacing w:line="360" w:lineRule="auto"/>
        <w:jc w:val="both"/>
      </w:pPr>
      <w:r>
        <w:t>Koniec czasu</w:t>
      </w:r>
    </w:p>
    <w:p w:rsidR="003F1557" w:rsidRDefault="003F1557" w:rsidP="00F45467">
      <w:pPr>
        <w:spacing w:line="360" w:lineRule="auto"/>
        <w:jc w:val="both"/>
      </w:pPr>
      <w:r>
        <w:lastRenderedPageBreak/>
        <w:t>W obu przypadkach gracz nie dostaje punktów ani gwiazdek za ukończenie poziomu.</w:t>
      </w:r>
    </w:p>
    <w:p w:rsidR="003F1557" w:rsidRDefault="003F1557" w:rsidP="00F45467">
      <w:pPr>
        <w:spacing w:line="360" w:lineRule="auto"/>
        <w:jc w:val="both"/>
      </w:pPr>
      <w:r>
        <w:t>Wygrana następuję jedynie w przypadku kiedy gracz doprowadzi kulkę do mety (aktywnej).</w:t>
      </w:r>
    </w:p>
    <w:p w:rsidR="003F1557" w:rsidRDefault="003F1557" w:rsidP="00F45467">
      <w:pPr>
        <w:spacing w:line="360" w:lineRule="auto"/>
        <w:jc w:val="both"/>
      </w:pPr>
      <w:r>
        <w:t xml:space="preserve">Aby </w:t>
      </w:r>
      <w:r w:rsidR="008833F3">
        <w:t xml:space="preserve">aktywować metę (oznaczona przez </w:t>
      </w:r>
      <w:r w:rsidR="00F45467">
        <w:t>czerwoną</w:t>
      </w:r>
      <w:r>
        <w:t xml:space="preserve"> poświatę</w:t>
      </w:r>
      <w:r w:rsidR="008833F3">
        <w:t>, a potem zieloną kiedy staje się aktywna</w:t>
      </w:r>
      <w:r>
        <w:t xml:space="preserve">) należy </w:t>
      </w:r>
      <w:r w:rsidR="008833F3">
        <w:t>doprowadzić kulkę</w:t>
      </w:r>
      <w:r>
        <w:t xml:space="preserve"> do wszystkich punktów kontrolnych</w:t>
      </w:r>
      <w:r w:rsidR="008833F3">
        <w:t xml:space="preserve"> (oznaczonych żółtą poświatą) rozmieszczonych</w:t>
      </w:r>
      <w:r>
        <w:t xml:space="preserve"> na planszy.</w:t>
      </w:r>
    </w:p>
    <w:p w:rsidR="003F1557" w:rsidRDefault="003F1557" w:rsidP="00F45467">
      <w:pPr>
        <w:pStyle w:val="Heading1"/>
        <w:spacing w:line="360" w:lineRule="auto"/>
        <w:jc w:val="both"/>
      </w:pPr>
      <w:bookmarkStart w:id="18" w:name="_Toc409550168"/>
      <w:r>
        <w:t>Punktacja</w:t>
      </w:r>
      <w:bookmarkEnd w:id="18"/>
    </w:p>
    <w:p w:rsidR="003F1557" w:rsidRDefault="003F1557" w:rsidP="00F45467">
      <w:pPr>
        <w:spacing w:line="360" w:lineRule="auto"/>
        <w:jc w:val="both"/>
      </w:pPr>
    </w:p>
    <w:p w:rsidR="003F1557" w:rsidRDefault="003F1557" w:rsidP="00F45467">
      <w:pPr>
        <w:spacing w:line="360" w:lineRule="auto"/>
        <w:jc w:val="both"/>
      </w:pPr>
      <w:r>
        <w:t>Kiedy gracz wygra na danym poziomie, następuje przeliczenie zdobytych punktów.</w:t>
      </w:r>
    </w:p>
    <w:p w:rsidR="003F1557" w:rsidRDefault="003F1557" w:rsidP="00F45467">
      <w:pPr>
        <w:spacing w:line="360" w:lineRule="auto"/>
        <w:jc w:val="both"/>
      </w:pPr>
      <w:r>
        <w:t>Punkty przyznawane są za:</w:t>
      </w:r>
    </w:p>
    <w:p w:rsidR="003F1557" w:rsidRDefault="003F1557" w:rsidP="00F45467">
      <w:pPr>
        <w:pStyle w:val="ListParagraph"/>
        <w:numPr>
          <w:ilvl w:val="0"/>
          <w:numId w:val="16"/>
        </w:numPr>
        <w:spacing w:line="360" w:lineRule="auto"/>
        <w:jc w:val="both"/>
      </w:pPr>
      <w:r>
        <w:t>Zdobyte diamenty - 30pkt za każdy diament</w:t>
      </w:r>
    </w:p>
    <w:p w:rsidR="003F1557" w:rsidRDefault="003F1557" w:rsidP="00F45467">
      <w:pPr>
        <w:pStyle w:val="ListParagraph"/>
        <w:numPr>
          <w:ilvl w:val="0"/>
          <w:numId w:val="16"/>
        </w:numPr>
        <w:spacing w:line="360" w:lineRule="auto"/>
        <w:jc w:val="both"/>
      </w:pPr>
      <w:r>
        <w:t>Pozostały czas- 5pkt za każdą sekundę</w:t>
      </w:r>
    </w:p>
    <w:p w:rsidR="003F1557" w:rsidRPr="00F45467" w:rsidRDefault="003F1557" w:rsidP="00F45467">
      <w:pPr>
        <w:pStyle w:val="NoSpacing"/>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Następnie na podstawie liczby punktów gracz otrzymuje gwiazdki: pierwszą za samo ukończenie poziomu a kolejne za przekroczenie odpowiednich progów punktowych.</w:t>
      </w:r>
    </w:p>
    <w:p w:rsidR="003F1557" w:rsidRPr="00F45467" w:rsidRDefault="003F1557" w:rsidP="00F45467">
      <w:pPr>
        <w:pStyle w:val="NoSpacing"/>
        <w:spacing w:line="360" w:lineRule="auto"/>
        <w:jc w:val="both"/>
        <w:rPr>
          <w:rFonts w:ascii="Times New Roman" w:hAnsi="Times New Roman" w:cs="Times New Roman"/>
          <w:sz w:val="26"/>
          <w:szCs w:val="26"/>
        </w:rPr>
      </w:pPr>
    </w:p>
    <w:p w:rsidR="003F1557" w:rsidRPr="00F45467" w:rsidRDefault="003F1557" w:rsidP="00F45467">
      <w:pPr>
        <w:pStyle w:val="NoSpacing"/>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Pośrednio na punktację mogą mieć wpływ klepsydry - zebranie ich powoduje zwiększenie pozostałego na danym poziomie czasu.</w:t>
      </w:r>
    </w:p>
    <w:sectPr w:rsidR="003F1557" w:rsidRPr="00F45467" w:rsidSect="0021743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0566" w:rsidRDefault="00E10566" w:rsidP="005E14E8">
      <w:pPr>
        <w:spacing w:after="0" w:line="240" w:lineRule="auto"/>
      </w:pPr>
      <w:r>
        <w:separator/>
      </w:r>
    </w:p>
  </w:endnote>
  <w:endnote w:type="continuationSeparator" w:id="0">
    <w:p w:rsidR="00E10566" w:rsidRDefault="00E10566" w:rsidP="005E1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dale Sans UI">
    <w:altName w:val="Arial Unicode MS"/>
    <w:charset w:val="EE"/>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0566" w:rsidRDefault="00E10566" w:rsidP="005E14E8">
      <w:pPr>
        <w:spacing w:after="0" w:line="240" w:lineRule="auto"/>
      </w:pPr>
      <w:r>
        <w:separator/>
      </w:r>
    </w:p>
  </w:footnote>
  <w:footnote w:type="continuationSeparator" w:id="0">
    <w:p w:rsidR="00E10566" w:rsidRDefault="00E10566" w:rsidP="005E14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56D48"/>
    <w:multiLevelType w:val="hybridMultilevel"/>
    <w:tmpl w:val="43CEB2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9B0373"/>
    <w:multiLevelType w:val="hybridMultilevel"/>
    <w:tmpl w:val="4186099E"/>
    <w:lvl w:ilvl="0" w:tplc="375ADE70">
      <w:start w:val="1"/>
      <w:numFmt w:val="decimal"/>
      <w:pStyle w:val="Heading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4EF4448"/>
    <w:multiLevelType w:val="hybridMultilevel"/>
    <w:tmpl w:val="8F460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C8D13CA"/>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225D13DD"/>
    <w:multiLevelType w:val="hybridMultilevel"/>
    <w:tmpl w:val="56E05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310370DD"/>
    <w:multiLevelType w:val="hybridMultilevel"/>
    <w:tmpl w:val="2D209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32D377B1"/>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F9C08F6"/>
    <w:multiLevelType w:val="hybridMultilevel"/>
    <w:tmpl w:val="F97CBEC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00957CB"/>
    <w:multiLevelType w:val="hybridMultilevel"/>
    <w:tmpl w:val="A8DEB8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0611742"/>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47FC423B"/>
    <w:multiLevelType w:val="hybridMultilevel"/>
    <w:tmpl w:val="149612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712446F3"/>
    <w:multiLevelType w:val="hybridMultilevel"/>
    <w:tmpl w:val="13F4EA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8244A07"/>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7E5724BB"/>
    <w:multiLevelType w:val="hybridMultilevel"/>
    <w:tmpl w:val="939EC32A"/>
    <w:lvl w:ilvl="0" w:tplc="28709F3E">
      <w:start w:val="1"/>
      <w:numFmt w:val="decimal"/>
      <w:pStyle w:val="Heading2"/>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abstractNumId w:val="1"/>
  </w:num>
  <w:num w:numId="2">
    <w:abstractNumId w:val="13"/>
  </w:num>
  <w:num w:numId="3">
    <w:abstractNumId w:val="1"/>
    <w:lvlOverride w:ilvl="0">
      <w:startOverride w:val="1"/>
    </w:lvlOverride>
  </w:num>
  <w:num w:numId="4">
    <w:abstractNumId w:val="11"/>
  </w:num>
  <w:num w:numId="5">
    <w:abstractNumId w:val="4"/>
  </w:num>
  <w:num w:numId="6">
    <w:abstractNumId w:val="1"/>
    <w:lvlOverride w:ilvl="0">
      <w:startOverride w:val="1"/>
    </w:lvlOverride>
  </w:num>
  <w:num w:numId="7">
    <w:abstractNumId w:val="5"/>
  </w:num>
  <w:num w:numId="8">
    <w:abstractNumId w:val="2"/>
  </w:num>
  <w:num w:numId="9">
    <w:abstractNumId w:val="10"/>
  </w:num>
  <w:num w:numId="10">
    <w:abstractNumId w:val="0"/>
  </w:num>
  <w:num w:numId="11">
    <w:abstractNumId w:val="9"/>
  </w:num>
  <w:num w:numId="12">
    <w:abstractNumId w:val="12"/>
  </w:num>
  <w:num w:numId="13">
    <w:abstractNumId w:val="8"/>
  </w:num>
  <w:num w:numId="14">
    <w:abstractNumId w:val="3"/>
  </w:num>
  <w:num w:numId="15">
    <w:abstractNumId w:val="6"/>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C46DA"/>
    <w:rsid w:val="000A313E"/>
    <w:rsid w:val="000C709B"/>
    <w:rsid w:val="00146052"/>
    <w:rsid w:val="00160C93"/>
    <w:rsid w:val="0021743D"/>
    <w:rsid w:val="002E328B"/>
    <w:rsid w:val="0033105F"/>
    <w:rsid w:val="00374402"/>
    <w:rsid w:val="003F1557"/>
    <w:rsid w:val="004D6B74"/>
    <w:rsid w:val="005115AD"/>
    <w:rsid w:val="00572833"/>
    <w:rsid w:val="005E14E8"/>
    <w:rsid w:val="008833F3"/>
    <w:rsid w:val="008C25CE"/>
    <w:rsid w:val="00973AAD"/>
    <w:rsid w:val="009A6DF8"/>
    <w:rsid w:val="009C46DA"/>
    <w:rsid w:val="00A37648"/>
    <w:rsid w:val="00BA65AA"/>
    <w:rsid w:val="00BD45F3"/>
    <w:rsid w:val="00D561D5"/>
    <w:rsid w:val="00E10566"/>
    <w:rsid w:val="00E805B7"/>
    <w:rsid w:val="00E92D30"/>
    <w:rsid w:val="00F4546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FBA8FAF-0EBC-4653-B94E-D15CA0D21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05F"/>
    <w:rPr>
      <w:rFonts w:ascii="Times New Roman" w:hAnsi="Times New Roman"/>
      <w:sz w:val="26"/>
    </w:rPr>
  </w:style>
  <w:style w:type="paragraph" w:styleId="Heading1">
    <w:name w:val="heading 1"/>
    <w:basedOn w:val="Normal"/>
    <w:next w:val="Normal"/>
    <w:link w:val="Heading1Char"/>
    <w:uiPriority w:val="9"/>
    <w:qFormat/>
    <w:rsid w:val="00F45467"/>
    <w:pPr>
      <w:keepNext/>
      <w:keepLines/>
      <w:numPr>
        <w:numId w:val="1"/>
      </w:numPr>
      <w:spacing w:before="480" w:after="0"/>
      <w:outlineLvl w:val="0"/>
    </w:pPr>
    <w:rPr>
      <w:rFonts w:ascii="Arial" w:eastAsiaTheme="majorEastAsia" w:hAnsi="Arial" w:cstheme="majorBidi"/>
      <w:b/>
      <w:bCs/>
      <w:color w:val="1F497D" w:themeColor="text2"/>
      <w:sz w:val="32"/>
      <w:szCs w:val="28"/>
    </w:rPr>
  </w:style>
  <w:style w:type="paragraph" w:styleId="Heading2">
    <w:name w:val="heading 2"/>
    <w:basedOn w:val="Heading1"/>
    <w:next w:val="BodyText"/>
    <w:link w:val="Heading2Char"/>
    <w:uiPriority w:val="9"/>
    <w:unhideWhenUsed/>
    <w:qFormat/>
    <w:rsid w:val="00F45467"/>
    <w:pPr>
      <w:numPr>
        <w:numId w:val="2"/>
      </w:numPr>
      <w:spacing w:before="200"/>
      <w:outlineLvl w:val="1"/>
    </w:pPr>
    <w:rPr>
      <w:b w:val="0"/>
      <w:bCs w:val="0"/>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467"/>
    <w:rPr>
      <w:rFonts w:ascii="Arial" w:eastAsiaTheme="majorEastAsia" w:hAnsi="Arial" w:cstheme="majorBidi"/>
      <w:b/>
      <w:bCs/>
      <w:color w:val="1F497D" w:themeColor="text2"/>
      <w:sz w:val="32"/>
      <w:szCs w:val="28"/>
    </w:rPr>
  </w:style>
  <w:style w:type="character" w:customStyle="1" w:styleId="Heading2Char">
    <w:name w:val="Heading 2 Char"/>
    <w:basedOn w:val="DefaultParagraphFont"/>
    <w:link w:val="Heading2"/>
    <w:uiPriority w:val="9"/>
    <w:rsid w:val="00F45467"/>
    <w:rPr>
      <w:rFonts w:ascii="Arial" w:eastAsiaTheme="majorEastAsia" w:hAnsi="Arial" w:cstheme="majorBidi"/>
      <w:sz w:val="28"/>
      <w:szCs w:val="26"/>
    </w:rPr>
  </w:style>
  <w:style w:type="paragraph" w:styleId="TOCHeading">
    <w:name w:val="TOC Heading"/>
    <w:basedOn w:val="Heading1"/>
    <w:next w:val="Normal"/>
    <w:uiPriority w:val="39"/>
    <w:semiHidden/>
    <w:unhideWhenUsed/>
    <w:qFormat/>
    <w:rsid w:val="009C46DA"/>
    <w:pPr>
      <w:numPr>
        <w:numId w:val="0"/>
      </w:numPr>
      <w:outlineLvl w:val="9"/>
    </w:pPr>
    <w:rPr>
      <w:rFonts w:asciiTheme="majorHAnsi" w:hAnsiTheme="majorHAnsi"/>
    </w:rPr>
  </w:style>
  <w:style w:type="paragraph" w:styleId="BalloonText">
    <w:name w:val="Balloon Text"/>
    <w:basedOn w:val="Normal"/>
    <w:link w:val="BalloonTextChar"/>
    <w:uiPriority w:val="99"/>
    <w:semiHidden/>
    <w:unhideWhenUsed/>
    <w:rsid w:val="009C46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6DA"/>
    <w:rPr>
      <w:rFonts w:ascii="Tahoma" w:hAnsi="Tahoma" w:cs="Tahoma"/>
      <w:sz w:val="16"/>
      <w:szCs w:val="16"/>
    </w:rPr>
  </w:style>
  <w:style w:type="paragraph" w:styleId="TOC1">
    <w:name w:val="toc 1"/>
    <w:basedOn w:val="Normal"/>
    <w:next w:val="Normal"/>
    <w:autoRedefine/>
    <w:uiPriority w:val="39"/>
    <w:unhideWhenUsed/>
    <w:rsid w:val="009C46DA"/>
    <w:pPr>
      <w:spacing w:after="100"/>
    </w:pPr>
  </w:style>
  <w:style w:type="character" w:styleId="Hyperlink">
    <w:name w:val="Hyperlink"/>
    <w:basedOn w:val="DefaultParagraphFont"/>
    <w:uiPriority w:val="99"/>
    <w:unhideWhenUsed/>
    <w:rsid w:val="009C46DA"/>
    <w:rPr>
      <w:color w:val="0000FF" w:themeColor="hyperlink"/>
      <w:u w:val="single"/>
    </w:rPr>
  </w:style>
  <w:style w:type="paragraph" w:styleId="ListParagraph">
    <w:name w:val="List Paragraph"/>
    <w:basedOn w:val="Normal"/>
    <w:uiPriority w:val="34"/>
    <w:qFormat/>
    <w:rsid w:val="009C46DA"/>
    <w:pPr>
      <w:ind w:left="720"/>
      <w:contextualSpacing/>
    </w:pPr>
  </w:style>
  <w:style w:type="paragraph" w:styleId="BodyText">
    <w:name w:val="Body Text"/>
    <w:basedOn w:val="Normal"/>
    <w:link w:val="BodyTextChar"/>
    <w:uiPriority w:val="99"/>
    <w:unhideWhenUsed/>
    <w:rsid w:val="009C46DA"/>
    <w:pPr>
      <w:spacing w:after="120"/>
    </w:pPr>
  </w:style>
  <w:style w:type="character" w:customStyle="1" w:styleId="BodyTextChar">
    <w:name w:val="Body Text Char"/>
    <w:basedOn w:val="DefaultParagraphFont"/>
    <w:link w:val="BodyText"/>
    <w:uiPriority w:val="99"/>
    <w:rsid w:val="009C46DA"/>
  </w:style>
  <w:style w:type="paragraph" w:styleId="TOC2">
    <w:name w:val="toc 2"/>
    <w:basedOn w:val="Normal"/>
    <w:next w:val="Normal"/>
    <w:autoRedefine/>
    <w:uiPriority w:val="39"/>
    <w:unhideWhenUsed/>
    <w:rsid w:val="00374402"/>
    <w:pPr>
      <w:spacing w:after="100"/>
      <w:ind w:left="220"/>
    </w:pPr>
  </w:style>
  <w:style w:type="paragraph" w:styleId="NoSpacing">
    <w:name w:val="No Spacing"/>
    <w:uiPriority w:val="1"/>
    <w:qFormat/>
    <w:rsid w:val="003F1557"/>
    <w:pPr>
      <w:spacing w:after="0" w:line="240" w:lineRule="auto"/>
    </w:pPr>
  </w:style>
  <w:style w:type="paragraph" w:customStyle="1" w:styleId="TableContents">
    <w:name w:val="Table Contents"/>
    <w:basedOn w:val="Normal"/>
    <w:rsid w:val="004D6B74"/>
    <w:pPr>
      <w:widowControl w:val="0"/>
      <w:suppressLineNumbers/>
      <w:suppressAutoHyphens/>
      <w:spacing w:after="0" w:line="240" w:lineRule="auto"/>
    </w:pPr>
    <w:rPr>
      <w:rFonts w:eastAsia="Andale Sans UI" w:cs="Times New Roman"/>
      <w:kern w:val="1"/>
      <w:sz w:val="24"/>
      <w:szCs w:val="24"/>
      <w:lang w:eastAsia="ar-SA"/>
    </w:rPr>
  </w:style>
  <w:style w:type="paragraph" w:customStyle="1" w:styleId="Textbody">
    <w:name w:val="Text body"/>
    <w:basedOn w:val="Normal"/>
    <w:rsid w:val="00F45467"/>
    <w:pPr>
      <w:widowControl w:val="0"/>
      <w:suppressAutoHyphens/>
      <w:autoSpaceDN w:val="0"/>
      <w:spacing w:after="120" w:line="240" w:lineRule="auto"/>
      <w:jc w:val="both"/>
      <w:textAlignment w:val="baseline"/>
    </w:pPr>
    <w:rPr>
      <w:rFonts w:eastAsia="Andale Sans UI" w:cs="Times New Roman"/>
      <w:kern w:val="3"/>
      <w:szCs w:val="24"/>
      <w:lang w:eastAsia="zh-CN"/>
    </w:rPr>
  </w:style>
  <w:style w:type="paragraph" w:styleId="Caption">
    <w:name w:val="caption"/>
    <w:basedOn w:val="Normal"/>
    <w:next w:val="Normal"/>
    <w:uiPriority w:val="35"/>
    <w:unhideWhenUsed/>
    <w:qFormat/>
    <w:rsid w:val="005E14E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5E14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14E8"/>
    <w:rPr>
      <w:rFonts w:ascii="Times New Roman" w:hAnsi="Times New Roman"/>
      <w:sz w:val="20"/>
      <w:szCs w:val="20"/>
    </w:rPr>
  </w:style>
  <w:style w:type="character" w:styleId="FootnoteReference">
    <w:name w:val="footnote reference"/>
    <w:basedOn w:val="DefaultParagraphFont"/>
    <w:uiPriority w:val="99"/>
    <w:semiHidden/>
    <w:unhideWhenUsed/>
    <w:rsid w:val="005E14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AE0A98-5725-4D90-9564-1AA8E827C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Pages>
  <Words>1173</Words>
  <Characters>7039</Characters>
  <Application>Microsoft Office Word</Application>
  <DocSecurity>0</DocSecurity>
  <Lines>58</Lines>
  <Paragraphs>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Kuba</dc:creator>
  <cp:lastModifiedBy>Slawomir</cp:lastModifiedBy>
  <cp:revision>9</cp:revision>
  <dcterms:created xsi:type="dcterms:W3CDTF">2015-01-20T12:35:00Z</dcterms:created>
  <dcterms:modified xsi:type="dcterms:W3CDTF">2015-02-05T15:06:00Z</dcterms:modified>
</cp:coreProperties>
</file>